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Моделирование стратегического процесса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38.04.02 Менеджмент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Стратегическое корпоративное управление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заочная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4F0852BC" w:rsidR="00A73C3F" w:rsidRPr="003F62A9" w:rsidRDefault="00973D24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FF477F">
              <w:rPr>
                <w:sz w:val="20"/>
                <w:szCs w:val="20"/>
              </w:rPr>
              <w:t>к.э.н, Стельмашонок Виталий Леонидович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4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164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65FE518D" w:rsidR="0041008F" w:rsidRPr="003F62A9" w:rsidRDefault="00FF477F" w:rsidP="00FE07B2">
            <w:pPr>
              <w:rPr>
                <w:sz w:val="20"/>
                <w:szCs w:val="20"/>
              </w:rPr>
            </w:pPr>
            <w:r w:rsidRPr="00FF477F">
              <w:rPr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440E8AA0" w:rsidR="0041008F" w:rsidRPr="003F62A9" w:rsidRDefault="00FF477F" w:rsidP="00FE07B2">
            <w:pPr>
              <w:jc w:val="both"/>
            </w:pPr>
            <w:r w:rsidRPr="00FF477F">
              <w:rPr>
                <w:i/>
                <w:sz w:val="18"/>
                <w:szCs w:val="18"/>
                <w:lang w:val="en-US"/>
              </w:rPr>
              <w:t>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164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5F00D409" w:rsidR="003E2CE6" w:rsidRPr="003F62A9" w:rsidRDefault="00973D24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07CD8F97" w14:textId="5102FB65" w:rsidR="00FF477F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199495733" w:history="1">
        <w:r w:rsidR="00FF477F" w:rsidRPr="00425790">
          <w:rPr>
            <w:rStyle w:val="a4"/>
            <w:b/>
            <w:bCs/>
            <w:noProof/>
          </w:rPr>
          <w:t>1.</w:t>
        </w:r>
        <w:r w:rsidR="00FF477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F477F" w:rsidRPr="00425790">
          <w:rPr>
            <w:rStyle w:val="a4"/>
            <w:b/>
            <w:noProof/>
          </w:rPr>
          <w:t>ЦЕЛЬ ОСВОЕНИЯ ДИСЦИПЛИНЫ</w:t>
        </w:r>
        <w:r w:rsidR="00FF477F">
          <w:rPr>
            <w:noProof/>
            <w:webHidden/>
          </w:rPr>
          <w:tab/>
        </w:r>
        <w:r w:rsidR="00FF477F">
          <w:rPr>
            <w:noProof/>
            <w:webHidden/>
          </w:rPr>
          <w:fldChar w:fldCharType="begin"/>
        </w:r>
        <w:r w:rsidR="00FF477F">
          <w:rPr>
            <w:noProof/>
            <w:webHidden/>
          </w:rPr>
          <w:instrText xml:space="preserve"> PAGEREF _Toc199495733 \h </w:instrText>
        </w:r>
        <w:r w:rsidR="00FF477F">
          <w:rPr>
            <w:noProof/>
            <w:webHidden/>
          </w:rPr>
        </w:r>
        <w:r w:rsidR="00FF477F">
          <w:rPr>
            <w:noProof/>
            <w:webHidden/>
          </w:rPr>
          <w:fldChar w:fldCharType="separate"/>
        </w:r>
        <w:r w:rsidR="00FF477F">
          <w:rPr>
            <w:noProof/>
            <w:webHidden/>
          </w:rPr>
          <w:t>3</w:t>
        </w:r>
        <w:r w:rsidR="00FF477F">
          <w:rPr>
            <w:noProof/>
            <w:webHidden/>
          </w:rPr>
          <w:fldChar w:fldCharType="end"/>
        </w:r>
      </w:hyperlink>
    </w:p>
    <w:p w14:paraId="740A5796" w14:textId="07B56CFC" w:rsidR="00FF477F" w:rsidRDefault="00A7398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5734" w:history="1">
        <w:r w:rsidR="00FF477F" w:rsidRPr="00425790">
          <w:rPr>
            <w:rStyle w:val="a4"/>
            <w:b/>
            <w:bCs/>
            <w:noProof/>
          </w:rPr>
          <w:t>2.</w:t>
        </w:r>
        <w:r w:rsidR="00FF477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F477F" w:rsidRPr="00425790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FF477F">
          <w:rPr>
            <w:noProof/>
            <w:webHidden/>
          </w:rPr>
          <w:tab/>
        </w:r>
        <w:r w:rsidR="00FF477F">
          <w:rPr>
            <w:noProof/>
            <w:webHidden/>
          </w:rPr>
          <w:fldChar w:fldCharType="begin"/>
        </w:r>
        <w:r w:rsidR="00FF477F">
          <w:rPr>
            <w:noProof/>
            <w:webHidden/>
          </w:rPr>
          <w:instrText xml:space="preserve"> PAGEREF _Toc199495734 \h </w:instrText>
        </w:r>
        <w:r w:rsidR="00FF477F">
          <w:rPr>
            <w:noProof/>
            <w:webHidden/>
          </w:rPr>
        </w:r>
        <w:r w:rsidR="00FF477F">
          <w:rPr>
            <w:noProof/>
            <w:webHidden/>
          </w:rPr>
          <w:fldChar w:fldCharType="separate"/>
        </w:r>
        <w:r w:rsidR="00FF477F">
          <w:rPr>
            <w:noProof/>
            <w:webHidden/>
          </w:rPr>
          <w:t>3</w:t>
        </w:r>
        <w:r w:rsidR="00FF477F">
          <w:rPr>
            <w:noProof/>
            <w:webHidden/>
          </w:rPr>
          <w:fldChar w:fldCharType="end"/>
        </w:r>
      </w:hyperlink>
    </w:p>
    <w:p w14:paraId="4BCF1D7D" w14:textId="10B8F9C5" w:rsidR="00FF477F" w:rsidRDefault="00A7398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5735" w:history="1">
        <w:r w:rsidR="00FF477F" w:rsidRPr="00425790">
          <w:rPr>
            <w:rStyle w:val="a4"/>
            <w:b/>
            <w:bCs/>
            <w:noProof/>
          </w:rPr>
          <w:t>3.</w:t>
        </w:r>
        <w:r w:rsidR="00FF477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F477F" w:rsidRPr="00425790">
          <w:rPr>
            <w:rStyle w:val="a4"/>
            <w:b/>
            <w:noProof/>
          </w:rPr>
          <w:t>ПЛАНИРУЕМЫЕ РЕЗУЛЬТАТЫ ОБУЧЕНИЯ ПО ДИСЦИПЛИНЕ</w:t>
        </w:r>
        <w:r w:rsidR="00FF477F">
          <w:rPr>
            <w:noProof/>
            <w:webHidden/>
          </w:rPr>
          <w:tab/>
        </w:r>
        <w:r w:rsidR="00FF477F">
          <w:rPr>
            <w:noProof/>
            <w:webHidden/>
          </w:rPr>
          <w:fldChar w:fldCharType="begin"/>
        </w:r>
        <w:r w:rsidR="00FF477F">
          <w:rPr>
            <w:noProof/>
            <w:webHidden/>
          </w:rPr>
          <w:instrText xml:space="preserve"> PAGEREF _Toc199495735 \h </w:instrText>
        </w:r>
        <w:r w:rsidR="00FF477F">
          <w:rPr>
            <w:noProof/>
            <w:webHidden/>
          </w:rPr>
        </w:r>
        <w:r w:rsidR="00FF477F">
          <w:rPr>
            <w:noProof/>
            <w:webHidden/>
          </w:rPr>
          <w:fldChar w:fldCharType="separate"/>
        </w:r>
        <w:r w:rsidR="00FF477F">
          <w:rPr>
            <w:noProof/>
            <w:webHidden/>
          </w:rPr>
          <w:t>3</w:t>
        </w:r>
        <w:r w:rsidR="00FF477F">
          <w:rPr>
            <w:noProof/>
            <w:webHidden/>
          </w:rPr>
          <w:fldChar w:fldCharType="end"/>
        </w:r>
      </w:hyperlink>
    </w:p>
    <w:p w14:paraId="63AB11F6" w14:textId="4AB0DA2A" w:rsidR="00FF477F" w:rsidRDefault="00A7398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5736" w:history="1">
        <w:r w:rsidR="00FF477F" w:rsidRPr="00425790">
          <w:rPr>
            <w:rStyle w:val="a4"/>
            <w:b/>
            <w:bCs/>
            <w:noProof/>
          </w:rPr>
          <w:t>4.</w:t>
        </w:r>
        <w:r w:rsidR="00FF477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F477F" w:rsidRPr="00425790">
          <w:rPr>
            <w:rStyle w:val="a4"/>
            <w:b/>
            <w:noProof/>
          </w:rPr>
          <w:t>СТРУКТУРА И СОДЕРЖАНИЕ ДИСЦИПЛИНЫ</w:t>
        </w:r>
        <w:r w:rsidR="00FF477F">
          <w:rPr>
            <w:noProof/>
            <w:webHidden/>
          </w:rPr>
          <w:tab/>
        </w:r>
        <w:r w:rsidR="00FF477F">
          <w:rPr>
            <w:noProof/>
            <w:webHidden/>
          </w:rPr>
          <w:fldChar w:fldCharType="begin"/>
        </w:r>
        <w:r w:rsidR="00FF477F">
          <w:rPr>
            <w:noProof/>
            <w:webHidden/>
          </w:rPr>
          <w:instrText xml:space="preserve"> PAGEREF _Toc199495736 \h </w:instrText>
        </w:r>
        <w:r w:rsidR="00FF477F">
          <w:rPr>
            <w:noProof/>
            <w:webHidden/>
          </w:rPr>
        </w:r>
        <w:r w:rsidR="00FF477F">
          <w:rPr>
            <w:noProof/>
            <w:webHidden/>
          </w:rPr>
          <w:fldChar w:fldCharType="separate"/>
        </w:r>
        <w:r w:rsidR="00FF477F">
          <w:rPr>
            <w:noProof/>
            <w:webHidden/>
          </w:rPr>
          <w:t>5</w:t>
        </w:r>
        <w:r w:rsidR="00FF477F">
          <w:rPr>
            <w:noProof/>
            <w:webHidden/>
          </w:rPr>
          <w:fldChar w:fldCharType="end"/>
        </w:r>
      </w:hyperlink>
    </w:p>
    <w:p w14:paraId="34DCE422" w14:textId="64EB853A" w:rsidR="00FF477F" w:rsidRDefault="00A7398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5737" w:history="1">
        <w:r w:rsidR="00FF477F" w:rsidRPr="00425790">
          <w:rPr>
            <w:rStyle w:val="a4"/>
            <w:b/>
            <w:bCs/>
            <w:noProof/>
          </w:rPr>
          <w:t>5.</w:t>
        </w:r>
        <w:r w:rsidR="00FF477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F477F" w:rsidRPr="00425790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FF477F">
          <w:rPr>
            <w:noProof/>
            <w:webHidden/>
          </w:rPr>
          <w:tab/>
        </w:r>
        <w:r w:rsidR="00FF477F">
          <w:rPr>
            <w:noProof/>
            <w:webHidden/>
          </w:rPr>
          <w:fldChar w:fldCharType="begin"/>
        </w:r>
        <w:r w:rsidR="00FF477F">
          <w:rPr>
            <w:noProof/>
            <w:webHidden/>
          </w:rPr>
          <w:instrText xml:space="preserve"> PAGEREF _Toc199495737 \h </w:instrText>
        </w:r>
        <w:r w:rsidR="00FF477F">
          <w:rPr>
            <w:noProof/>
            <w:webHidden/>
          </w:rPr>
        </w:r>
        <w:r w:rsidR="00FF477F">
          <w:rPr>
            <w:noProof/>
            <w:webHidden/>
          </w:rPr>
          <w:fldChar w:fldCharType="separate"/>
        </w:r>
        <w:r w:rsidR="00FF477F">
          <w:rPr>
            <w:noProof/>
            <w:webHidden/>
          </w:rPr>
          <w:t>6</w:t>
        </w:r>
        <w:r w:rsidR="00FF477F">
          <w:rPr>
            <w:noProof/>
            <w:webHidden/>
          </w:rPr>
          <w:fldChar w:fldCharType="end"/>
        </w:r>
      </w:hyperlink>
    </w:p>
    <w:p w14:paraId="1928B70F" w14:textId="2BB4522B" w:rsidR="00FF477F" w:rsidRDefault="00A7398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5738" w:history="1">
        <w:r w:rsidR="00FF477F" w:rsidRPr="00425790">
          <w:rPr>
            <w:rStyle w:val="a4"/>
            <w:b/>
            <w:bCs/>
            <w:noProof/>
          </w:rPr>
          <w:t>6.</w:t>
        </w:r>
        <w:r w:rsidR="00FF477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F477F" w:rsidRPr="00425790">
          <w:rPr>
            <w:rStyle w:val="a4"/>
            <w:b/>
            <w:noProof/>
          </w:rPr>
          <w:t>РЕСУРСНОЕ ОБЕСПЕЧЕНИЕ ДИСЦИПЛИНЫ</w:t>
        </w:r>
        <w:r w:rsidR="00FF477F">
          <w:rPr>
            <w:noProof/>
            <w:webHidden/>
          </w:rPr>
          <w:tab/>
        </w:r>
        <w:r w:rsidR="00FF477F">
          <w:rPr>
            <w:noProof/>
            <w:webHidden/>
          </w:rPr>
          <w:fldChar w:fldCharType="begin"/>
        </w:r>
        <w:r w:rsidR="00FF477F">
          <w:rPr>
            <w:noProof/>
            <w:webHidden/>
          </w:rPr>
          <w:instrText xml:space="preserve"> PAGEREF _Toc199495738 \h </w:instrText>
        </w:r>
        <w:r w:rsidR="00FF477F">
          <w:rPr>
            <w:noProof/>
            <w:webHidden/>
          </w:rPr>
        </w:r>
        <w:r w:rsidR="00FF477F">
          <w:rPr>
            <w:noProof/>
            <w:webHidden/>
          </w:rPr>
          <w:fldChar w:fldCharType="separate"/>
        </w:r>
        <w:r w:rsidR="00FF477F">
          <w:rPr>
            <w:noProof/>
            <w:webHidden/>
          </w:rPr>
          <w:t>6</w:t>
        </w:r>
        <w:r w:rsidR="00FF477F">
          <w:rPr>
            <w:noProof/>
            <w:webHidden/>
          </w:rPr>
          <w:fldChar w:fldCharType="end"/>
        </w:r>
      </w:hyperlink>
    </w:p>
    <w:p w14:paraId="4A037199" w14:textId="55EC1723" w:rsidR="00FF477F" w:rsidRDefault="00A7398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5739" w:history="1">
        <w:r w:rsidR="00FF477F" w:rsidRPr="00425790">
          <w:rPr>
            <w:rStyle w:val="a4"/>
            <w:b/>
            <w:bCs/>
            <w:noProof/>
          </w:rPr>
          <w:t>7.</w:t>
        </w:r>
        <w:r w:rsidR="00FF477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F477F" w:rsidRPr="00425790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FF477F">
          <w:rPr>
            <w:noProof/>
            <w:webHidden/>
          </w:rPr>
          <w:tab/>
        </w:r>
        <w:r w:rsidR="00FF477F">
          <w:rPr>
            <w:noProof/>
            <w:webHidden/>
          </w:rPr>
          <w:fldChar w:fldCharType="begin"/>
        </w:r>
        <w:r w:rsidR="00FF477F">
          <w:rPr>
            <w:noProof/>
            <w:webHidden/>
          </w:rPr>
          <w:instrText xml:space="preserve"> PAGEREF _Toc199495739 \h </w:instrText>
        </w:r>
        <w:r w:rsidR="00FF477F">
          <w:rPr>
            <w:noProof/>
            <w:webHidden/>
          </w:rPr>
        </w:r>
        <w:r w:rsidR="00FF477F">
          <w:rPr>
            <w:noProof/>
            <w:webHidden/>
          </w:rPr>
          <w:fldChar w:fldCharType="separate"/>
        </w:r>
        <w:r w:rsidR="00FF477F">
          <w:rPr>
            <w:noProof/>
            <w:webHidden/>
          </w:rPr>
          <w:t>7</w:t>
        </w:r>
        <w:r w:rsidR="00FF477F">
          <w:rPr>
            <w:noProof/>
            <w:webHidden/>
          </w:rPr>
          <w:fldChar w:fldCharType="end"/>
        </w:r>
      </w:hyperlink>
    </w:p>
    <w:p w14:paraId="0129C870" w14:textId="257236B1" w:rsidR="00FF477F" w:rsidRDefault="00A7398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5740" w:history="1">
        <w:r w:rsidR="00FF477F" w:rsidRPr="00425790">
          <w:rPr>
            <w:rStyle w:val="a4"/>
            <w:b/>
            <w:bCs/>
            <w:noProof/>
          </w:rPr>
          <w:t>8.</w:t>
        </w:r>
        <w:r w:rsidR="00FF477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F477F" w:rsidRPr="00425790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FF477F">
          <w:rPr>
            <w:noProof/>
            <w:webHidden/>
          </w:rPr>
          <w:tab/>
        </w:r>
        <w:r w:rsidR="00FF477F">
          <w:rPr>
            <w:noProof/>
            <w:webHidden/>
          </w:rPr>
          <w:fldChar w:fldCharType="begin"/>
        </w:r>
        <w:r w:rsidR="00FF477F">
          <w:rPr>
            <w:noProof/>
            <w:webHidden/>
          </w:rPr>
          <w:instrText xml:space="preserve"> PAGEREF _Toc199495740 \h </w:instrText>
        </w:r>
        <w:r w:rsidR="00FF477F">
          <w:rPr>
            <w:noProof/>
            <w:webHidden/>
          </w:rPr>
        </w:r>
        <w:r w:rsidR="00FF477F">
          <w:rPr>
            <w:noProof/>
            <w:webHidden/>
          </w:rPr>
          <w:fldChar w:fldCharType="separate"/>
        </w:r>
        <w:r w:rsidR="00FF477F">
          <w:rPr>
            <w:noProof/>
            <w:webHidden/>
          </w:rPr>
          <w:t>9</w:t>
        </w:r>
        <w:r w:rsidR="00FF477F">
          <w:rPr>
            <w:noProof/>
            <w:webHidden/>
          </w:rPr>
          <w:fldChar w:fldCharType="end"/>
        </w:r>
      </w:hyperlink>
    </w:p>
    <w:p w14:paraId="3AFB1999" w14:textId="2854004D" w:rsidR="00FF477F" w:rsidRDefault="00A7398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5741" w:history="1">
        <w:r w:rsidR="00FF477F" w:rsidRPr="00425790">
          <w:rPr>
            <w:rStyle w:val="a4"/>
            <w:b/>
            <w:bCs/>
            <w:noProof/>
          </w:rPr>
          <w:t>9.</w:t>
        </w:r>
        <w:r w:rsidR="00FF477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F477F" w:rsidRPr="00425790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FF477F">
          <w:rPr>
            <w:noProof/>
            <w:webHidden/>
          </w:rPr>
          <w:tab/>
        </w:r>
        <w:r w:rsidR="00FF477F">
          <w:rPr>
            <w:noProof/>
            <w:webHidden/>
          </w:rPr>
          <w:fldChar w:fldCharType="begin"/>
        </w:r>
        <w:r w:rsidR="00FF477F">
          <w:rPr>
            <w:noProof/>
            <w:webHidden/>
          </w:rPr>
          <w:instrText xml:space="preserve"> PAGEREF _Toc199495741 \h </w:instrText>
        </w:r>
        <w:r w:rsidR="00FF477F">
          <w:rPr>
            <w:noProof/>
            <w:webHidden/>
          </w:rPr>
        </w:r>
        <w:r w:rsidR="00FF477F">
          <w:rPr>
            <w:noProof/>
            <w:webHidden/>
          </w:rPr>
          <w:fldChar w:fldCharType="separate"/>
        </w:r>
        <w:r w:rsidR="00FF477F">
          <w:rPr>
            <w:noProof/>
            <w:webHidden/>
          </w:rPr>
          <w:t>9</w:t>
        </w:r>
        <w:r w:rsidR="00FF477F">
          <w:rPr>
            <w:noProof/>
            <w:webHidden/>
          </w:rPr>
          <w:fldChar w:fldCharType="end"/>
        </w:r>
      </w:hyperlink>
    </w:p>
    <w:p w14:paraId="5D9E56BA" w14:textId="629BA31E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FF477F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199495733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FF477F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FF477F" w14:paraId="3F4E85D8" w14:textId="77777777" w:rsidTr="007E7E3F">
        <w:tc>
          <w:tcPr>
            <w:tcW w:w="988" w:type="dxa"/>
          </w:tcPr>
          <w:p w14:paraId="45F75FF3" w14:textId="77777777" w:rsidR="007E7E3F" w:rsidRPr="00FF477F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F477F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FF477F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F477F">
              <w:t>Является формирование у магистрантов знаний, умений, навыков, установок, обеспечивающих основу профессиональной компетентности в сфере моделирования стратегического процесса.</w:t>
            </w:r>
          </w:p>
        </w:tc>
      </w:tr>
    </w:tbl>
    <w:p w14:paraId="4271870F" w14:textId="77777777" w:rsidR="007E7E3F" w:rsidRPr="00FF477F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FF477F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199495734"/>
      <w:r w:rsidRPr="00FF477F">
        <w:rPr>
          <w:b/>
          <w:szCs w:val="28"/>
        </w:rPr>
        <w:t>МЕСТО ДИСЦИПЛИН</w:t>
      </w:r>
      <w:r w:rsidR="009962A4" w:rsidRPr="00FF477F">
        <w:rPr>
          <w:b/>
          <w:szCs w:val="28"/>
        </w:rPr>
        <w:t>Ы</w:t>
      </w:r>
      <w:r w:rsidR="002506C9" w:rsidRPr="00FF477F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FF477F">
        <w:rPr>
          <w:b/>
          <w:szCs w:val="28"/>
        </w:rPr>
        <w:t xml:space="preserve"> </w:t>
      </w:r>
    </w:p>
    <w:p w14:paraId="6409462E" w14:textId="77777777" w:rsidR="0033602F" w:rsidRPr="00FF477F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FF477F" w:rsidRDefault="007E7E3F" w:rsidP="00204173">
      <w:pPr>
        <w:pStyle w:val="Style5"/>
        <w:widowControl/>
        <w:shd w:val="clear" w:color="auto" w:fill="FFFFFF"/>
      </w:pPr>
      <w:r w:rsidRPr="00FF477F">
        <w:t>Дисциплина Б</w:t>
      </w:r>
      <w:proofErr w:type="gramStart"/>
      <w:r w:rsidRPr="00FF477F">
        <w:t>1</w:t>
      </w:r>
      <w:proofErr w:type="gramEnd"/>
      <w:r w:rsidRPr="00FF477F">
        <w:t>.В Проект: Моделирование стратегического процесса относится к части, формируемой участниками образовательных отношений Блока 1.</w:t>
      </w:r>
      <w:r w:rsidR="0041008F" w:rsidRPr="00FF477F">
        <w:t>.</w:t>
      </w:r>
    </w:p>
    <w:p w14:paraId="7FCAF41F" w14:textId="77777777" w:rsidR="0041008F" w:rsidRPr="00FF477F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FF477F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FF477F">
        <w:t>Реализация дисциплины, как компонента образовательной программы</w:t>
      </w:r>
      <w:r w:rsidR="009B1C6D" w:rsidRPr="00FF477F">
        <w:t>,</w:t>
      </w:r>
      <w:r w:rsidRPr="00FF477F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FF477F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FF477F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199495735"/>
      <w:r w:rsidRPr="00FF477F">
        <w:rPr>
          <w:b/>
          <w:szCs w:val="28"/>
        </w:rPr>
        <w:t xml:space="preserve">ПЛАНИРУЕМЫЕ РЕЗУЛЬТАТЫ ОБУЧЕНИЯ </w:t>
      </w:r>
      <w:r w:rsidR="004F4C32" w:rsidRPr="00FF477F">
        <w:rPr>
          <w:b/>
          <w:szCs w:val="28"/>
        </w:rPr>
        <w:t>П</w:t>
      </w:r>
      <w:r w:rsidR="0041008F" w:rsidRPr="00FF477F">
        <w:rPr>
          <w:b/>
          <w:szCs w:val="28"/>
        </w:rPr>
        <w:t>О ДИСЦИПЛИНЕ</w:t>
      </w:r>
      <w:bookmarkEnd w:id="6"/>
    </w:p>
    <w:p w14:paraId="75E0D92C" w14:textId="77777777" w:rsidR="00E871D6" w:rsidRPr="00FF477F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2303"/>
        <w:gridCol w:w="5168"/>
      </w:tblGrid>
      <w:tr w:rsidR="003F62A9" w:rsidRPr="00FF477F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FF477F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FF477F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FF477F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FF477F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FF477F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FF477F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FF477F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FF477F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F477F"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FF477F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F477F"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FF477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F477F">
              <w:rPr>
                <w:sz w:val="22"/>
              </w:rPr>
              <w:t>Знать:</w:t>
            </w:r>
          </w:p>
          <w:p w14:paraId="488787C2" w14:textId="77777777" w:rsidR="00FC4E48" w:rsidRPr="00FF477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F477F">
              <w:t>и критически осмысливать основные теории, принципы и методы анализа и оценивания процессов деятельности организации</w:t>
            </w:r>
          </w:p>
          <w:p w14:paraId="126FEACE" w14:textId="77777777" w:rsidR="00FC4E48" w:rsidRPr="00FF477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F477F">
              <w:rPr>
                <w:sz w:val="22"/>
              </w:rPr>
              <w:t>Уметь:</w:t>
            </w:r>
          </w:p>
          <w:p w14:paraId="6A8FA5B1" w14:textId="77777777" w:rsidR="00FC4E48" w:rsidRPr="00FF477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F477F">
              <w:t>осуществлять мониторинг основных угроз и опасностей внутренней среды, ранжирование их по степени влияния на экономические результаты предприятия</w:t>
            </w:r>
          </w:p>
          <w:p w14:paraId="23D474BC" w14:textId="77777777" w:rsidR="002E5704" w:rsidRPr="00FF47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F477F">
              <w:rPr>
                <w:sz w:val="22"/>
              </w:rPr>
              <w:t>Владеть:</w:t>
            </w:r>
          </w:p>
          <w:p w14:paraId="288F0652" w14:textId="77777777" w:rsidR="00996FB3" w:rsidRPr="00FF477F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F477F">
              <w:t>навыками проведения анализа среды организации с использованием инструментов моделирования стратегического процесса</w:t>
            </w:r>
          </w:p>
        </w:tc>
      </w:tr>
      <w:tr w:rsidR="00996FB3" w:rsidRPr="00FF477F" w14:paraId="758FBD9A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4017" w14:textId="77777777" w:rsidR="00996FB3" w:rsidRPr="00FF477F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F477F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77CF" w14:textId="77777777" w:rsidR="00996FB3" w:rsidRPr="00FF477F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F477F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4F02" w14:textId="77777777" w:rsidR="00FC4E48" w:rsidRPr="00FF477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F477F">
              <w:rPr>
                <w:sz w:val="22"/>
              </w:rPr>
              <w:t>Знать:</w:t>
            </w:r>
          </w:p>
          <w:p w14:paraId="58980805" w14:textId="77777777" w:rsidR="00FC4E48" w:rsidRPr="00FF477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F477F">
              <w:t>место и роль управления проектами в общей системе организационно-экономических знаний, современную методологию и технологию управления проектами, основные типы и характеристики проектов, функции управления проектами, основные этапы реализации проектов</w:t>
            </w:r>
          </w:p>
          <w:p w14:paraId="5B78913D" w14:textId="77777777" w:rsidR="00FC4E48" w:rsidRPr="00FF477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F477F">
              <w:rPr>
                <w:sz w:val="22"/>
              </w:rPr>
              <w:t>Уметь:</w:t>
            </w:r>
          </w:p>
          <w:p w14:paraId="3B68C0CE" w14:textId="77777777" w:rsidR="00FC4E48" w:rsidRPr="00FF477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F477F">
              <w:t>определять цели проекта, разрабатывать технико-экономическое обоснование проекта, разделять деятельность на отдельные взаимозависимые задачи, анализировать финансовую реализуемость и экономическую эффективность проекта</w:t>
            </w:r>
          </w:p>
          <w:p w14:paraId="3CB96B0A" w14:textId="77777777" w:rsidR="002E5704" w:rsidRPr="00FF47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F477F">
              <w:rPr>
                <w:sz w:val="22"/>
              </w:rPr>
              <w:t>Владеть:</w:t>
            </w:r>
          </w:p>
          <w:p w14:paraId="304C2E0F" w14:textId="77777777" w:rsidR="00996FB3" w:rsidRPr="00FF477F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F477F">
              <w:t>организационным инструментарием управления проектами</w:t>
            </w:r>
          </w:p>
        </w:tc>
      </w:tr>
      <w:tr w:rsidR="00996FB3" w:rsidRPr="00FF477F" w14:paraId="5997557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BA14" w14:textId="77777777" w:rsidR="00996FB3" w:rsidRPr="00FF477F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F477F">
              <w:t>ПК-3 - Способен управлять организациями, подразделениями, группами (командами) сотрудников, проектами и сетями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1EE" w14:textId="77777777" w:rsidR="00996FB3" w:rsidRPr="00FF477F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F477F">
              <w:t>ПК-3.2 - Осуществляет руководство проектом корпорации, координацию и направление совместной деятельности работников, согласование наиболее сложных вопросов реализации проектов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E7EF" w14:textId="77777777" w:rsidR="00FC4E48" w:rsidRPr="00FF477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F477F">
              <w:rPr>
                <w:sz w:val="22"/>
              </w:rPr>
              <w:t>Знать:</w:t>
            </w:r>
          </w:p>
          <w:p w14:paraId="35A998D0" w14:textId="77777777" w:rsidR="00FC4E48" w:rsidRPr="00FF477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F477F">
              <w:t>основы организации стратегического процесса</w:t>
            </w:r>
          </w:p>
          <w:p w14:paraId="465826FF" w14:textId="77777777" w:rsidR="00FC4E48" w:rsidRPr="00FF477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F477F">
              <w:rPr>
                <w:sz w:val="22"/>
              </w:rPr>
              <w:t>Уметь:</w:t>
            </w:r>
          </w:p>
          <w:p w14:paraId="3EDCF0C2" w14:textId="77777777" w:rsidR="00FC4E48" w:rsidRPr="00FF477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F477F">
              <w:t>осуществлять руководство проектом корпорации</w:t>
            </w:r>
          </w:p>
          <w:p w14:paraId="3D0D2070" w14:textId="77777777" w:rsidR="002E5704" w:rsidRPr="00FF47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F477F">
              <w:rPr>
                <w:sz w:val="22"/>
              </w:rPr>
              <w:t>Владеть:</w:t>
            </w:r>
          </w:p>
          <w:p w14:paraId="3BA239FC" w14:textId="77777777" w:rsidR="00996FB3" w:rsidRPr="00FF477F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F477F">
              <w:rPr>
                <w:lang w:val="en-US"/>
              </w:rPr>
              <w:t>навыками координации совместной деятельности</w:t>
            </w:r>
          </w:p>
        </w:tc>
      </w:tr>
      <w:tr w:rsidR="00996FB3" w:rsidRPr="00FF477F" w14:paraId="2C07597E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4C56" w14:textId="77777777" w:rsidR="00996FB3" w:rsidRPr="00FF477F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F477F">
              <w:t>ПК-4 - Способен разрабатывать корпоративную стратегию, программы организационного развития и изменений, и обеспечивать их реализацию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491E" w14:textId="77777777" w:rsidR="00996FB3" w:rsidRPr="00FF477F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F477F">
              <w:t>ПК-4.2 - Разрабатывает программы организационных изменений и стратегические мероприятия по совершенствованию процессов корпорации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07D8" w14:textId="77777777" w:rsidR="00FC4E48" w:rsidRPr="00FF477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F477F">
              <w:rPr>
                <w:sz w:val="22"/>
              </w:rPr>
              <w:t>Знать:</w:t>
            </w:r>
          </w:p>
          <w:p w14:paraId="7CA6E4B9" w14:textId="77777777" w:rsidR="00FC4E48" w:rsidRPr="00FF477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F477F">
              <w:t>основы стратегического анализа для построения модели нового бизнеса или реструктуризации действующего</w:t>
            </w:r>
          </w:p>
          <w:p w14:paraId="29A185B2" w14:textId="77777777" w:rsidR="00FC4E48" w:rsidRPr="00FF477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F477F">
              <w:rPr>
                <w:sz w:val="22"/>
              </w:rPr>
              <w:t>Уметь:</w:t>
            </w:r>
          </w:p>
          <w:p w14:paraId="3492B423" w14:textId="77777777" w:rsidR="00FC4E48" w:rsidRPr="00FF477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F477F">
              <w:t>разработать программы изменений и мероприятия по совершенствованию процессов корпорации</w:t>
            </w:r>
          </w:p>
          <w:p w14:paraId="7B157E93" w14:textId="77777777" w:rsidR="002E5704" w:rsidRPr="00FF477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F477F">
              <w:rPr>
                <w:sz w:val="22"/>
              </w:rPr>
              <w:t>Владеть:</w:t>
            </w:r>
          </w:p>
          <w:p w14:paraId="02A5C1C5" w14:textId="77777777" w:rsidR="00996FB3" w:rsidRPr="00FF477F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F477F">
              <w:t>навыками проведения стратегического анализа</w:t>
            </w:r>
          </w:p>
        </w:tc>
      </w:tr>
    </w:tbl>
    <w:p w14:paraId="17FBC19F" w14:textId="77777777" w:rsidR="00996FB3" w:rsidRPr="00FF477F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FF477F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199495736"/>
      <w:r w:rsidRPr="00FF477F">
        <w:rPr>
          <w:b/>
          <w:szCs w:val="28"/>
        </w:rPr>
        <w:t xml:space="preserve">СТРУКТУРА </w:t>
      </w:r>
      <w:r w:rsidR="007B7364" w:rsidRPr="00FF477F">
        <w:rPr>
          <w:b/>
          <w:szCs w:val="28"/>
        </w:rPr>
        <w:t xml:space="preserve">И СОДЕРЖАНИЕ </w:t>
      </w:r>
      <w:r w:rsidR="0041008F" w:rsidRPr="00FF477F">
        <w:rPr>
          <w:b/>
          <w:szCs w:val="28"/>
        </w:rPr>
        <w:t>ДИСЦИПЛИНЫ</w:t>
      </w:r>
      <w:bookmarkEnd w:id="7"/>
    </w:p>
    <w:p w14:paraId="14B7A7E5" w14:textId="77777777" w:rsidR="00CA7F28" w:rsidRPr="00FF477F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FF477F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FF477F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F477F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FF477F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F477F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FF477F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F477F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FF477F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FF477F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FF477F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F477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FF477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F477F">
              <w:rPr>
                <w:lang w:bidi="ru-RU"/>
              </w:rPr>
              <w:t>Тема 1. Основы построения бизнес-процессов.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FF477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F477F">
              <w:rPr>
                <w:lang w:bidi="ru-RU"/>
              </w:rPr>
              <w:t>Постановка целей описания бизнес-процессов. Методика структуризации целей проекта с учетом существующих проблем. Выбор методологии описания бизнес-процессов организации. Методология «ускоренного» и «полного» описания бизнес-процессов. Сравнительный анализ подходов: преимущества и недостатки. Подготовка проекта описания бизнес-процессов. Методика формирования моделей бизнес-процессов верхнего уровня. Методика проверки адекватности моделей бизнес-процессов. Методика детального описания бизнес-процессов.</w:t>
            </w:r>
          </w:p>
        </w:tc>
      </w:tr>
      <w:tr w:rsidR="005D11CD" w:rsidRPr="00FF477F" w14:paraId="4427AA1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EFB9" w14:textId="15E51543" w:rsidR="005D11CD" w:rsidRPr="00FF477F" w:rsidRDefault="00FF477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587D" w14:textId="77777777" w:rsidR="005D11CD" w:rsidRPr="00FF477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F477F">
              <w:rPr>
                <w:lang w:bidi="ru-RU"/>
              </w:rPr>
              <w:t>Тема 2. Методология стратегического управления и реинжиниринга бизнес-процессов.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6370" w14:textId="77777777" w:rsidR="005D11CD" w:rsidRPr="00FF477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F477F">
              <w:rPr>
                <w:lang w:bidi="ru-RU"/>
              </w:rPr>
              <w:t>Концепция стратегического управления. Понятие, сущность, основные задачи и принципы теории и практики стратегического управления. Роль и предпосылки формирования и развития стратегического управления. Основные компоненты и этапы развития стратегического управления. Объекты и виды стратегического управления. Функции стратегического управления. Методики анализа бизнес-процессов. Анализ проблем процесса: выделение проблемных областей. Диаграммы причинно-следственного анализа Исикавы (так называемые «рыбьи кости»). SWOT-анализ процесса. Анализ системы управления процессами. Анализ выполнения процессов. Ранжирование процессов на основе субъективной оценки. Анализ процессов по отношению к типовым требованиям. Визуальный анализ графических схем процесса. Измерение и анализ показателей процесса.</w:t>
            </w:r>
          </w:p>
        </w:tc>
      </w:tr>
      <w:tr w:rsidR="005D11CD" w:rsidRPr="00FF477F" w14:paraId="08A7E38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E522" w14:textId="1857BB1E" w:rsidR="005D11CD" w:rsidRPr="00FF477F" w:rsidRDefault="00FF477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2CB4" w14:textId="77777777" w:rsidR="005D11CD" w:rsidRPr="00FF477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F477F">
              <w:rPr>
                <w:lang w:bidi="ru-RU"/>
              </w:rPr>
              <w:t>Тема 3. Модель совершенствования показателей стратегического процесса.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F00C" w14:textId="77777777" w:rsidR="005D11CD" w:rsidRPr="00FF477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F477F">
              <w:rPr>
                <w:lang w:bidi="ru-RU"/>
              </w:rPr>
              <w:t>Показатели процесса. Показатели продукта. Показатели эффективности процесса. Показатели (данные) удовлетворенности клиента. Система показателей организации и методика ее разработки. Диаграмма ключевых показателей KPI. Диаграмма стратегических целей BSC.</w:t>
            </w:r>
          </w:p>
        </w:tc>
      </w:tr>
    </w:tbl>
    <w:p w14:paraId="0BAA4BC4" w14:textId="77777777" w:rsidR="00E761A3" w:rsidRPr="00FF477F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FF477F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199495737"/>
      <w:r w:rsidRPr="00FF477F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FF477F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FF477F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FF477F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FF477F">
        <w:t>иплины за пределами территории у</w:t>
      </w:r>
      <w:r w:rsidRPr="00FF477F">
        <w:t>ниверситета на базе профильной организации, с которой заключен договор</w:t>
      </w:r>
      <w:r w:rsidR="00662A4C" w:rsidRPr="00FF477F">
        <w:t xml:space="preserve"> о практической подготовке по данной ОПОП</w:t>
      </w:r>
      <w:r w:rsidRPr="00FF477F">
        <w:t xml:space="preserve">. </w:t>
      </w:r>
      <w:r w:rsidR="006F5307" w:rsidRPr="00FF477F">
        <w:t>Выбор конкретных заданий зависит от специфики деятельности</w:t>
      </w:r>
      <w:r w:rsidRPr="00FF477F">
        <w:t xml:space="preserve"> профильной организации</w:t>
      </w:r>
      <w:r w:rsidR="006F5307" w:rsidRPr="00FF477F">
        <w:t>.</w:t>
      </w:r>
    </w:p>
    <w:p w14:paraId="1F2B72F8" w14:textId="77777777" w:rsidR="006F5307" w:rsidRPr="00FF477F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FF477F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199495738"/>
      <w:bookmarkEnd w:id="5"/>
      <w:r w:rsidRPr="00FF477F">
        <w:rPr>
          <w:b/>
          <w:szCs w:val="28"/>
        </w:rPr>
        <w:t xml:space="preserve">РЕСУРСНОЕ ОБЕСПЕЧЕНИЕ </w:t>
      </w:r>
      <w:r w:rsidR="00EE68B0" w:rsidRPr="00FF477F">
        <w:rPr>
          <w:b/>
          <w:szCs w:val="28"/>
        </w:rPr>
        <w:t>ДИСЦИПЛИНЫ</w:t>
      </w:r>
      <w:bookmarkEnd w:id="9"/>
    </w:p>
    <w:p w14:paraId="7F4E66F2" w14:textId="77777777" w:rsidR="00735E71" w:rsidRPr="00FF477F" w:rsidRDefault="00735E71" w:rsidP="00E761A3">
      <w:pPr>
        <w:jc w:val="both"/>
      </w:pPr>
    </w:p>
    <w:p w14:paraId="7DD05543" w14:textId="77777777" w:rsidR="007B7364" w:rsidRPr="00FF477F" w:rsidRDefault="00735E71" w:rsidP="007B7364">
      <w:pPr>
        <w:jc w:val="both"/>
      </w:pPr>
      <w:r w:rsidRPr="00FF477F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8"/>
        <w:gridCol w:w="5115"/>
      </w:tblGrid>
      <w:tr w:rsidR="003F62A9" w:rsidRPr="00FF477F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FF477F" w:rsidRDefault="00530A60" w:rsidP="003C73A5">
            <w:pPr>
              <w:jc w:val="center"/>
              <w:rPr>
                <w:b/>
                <w:sz w:val="22"/>
              </w:rPr>
            </w:pPr>
            <w:r w:rsidRPr="00FF477F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FF477F" w:rsidRDefault="00530A60" w:rsidP="003C73A5">
            <w:pPr>
              <w:jc w:val="center"/>
              <w:rPr>
                <w:b/>
                <w:sz w:val="22"/>
              </w:rPr>
            </w:pPr>
            <w:r w:rsidRPr="00FF477F">
              <w:rPr>
                <w:b/>
                <w:sz w:val="22"/>
              </w:rPr>
              <w:t>Электронные ресурсы</w:t>
            </w:r>
          </w:p>
        </w:tc>
      </w:tr>
      <w:tr w:rsidR="00530A60" w:rsidRPr="00FF477F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FF477F" w:rsidRDefault="004B105F">
            <w:pPr>
              <w:rPr>
                <w:sz w:val="22"/>
              </w:rPr>
            </w:pPr>
            <w:r w:rsidRPr="00FF477F">
              <w:t>Стельмашонок, Елена Викторовна Моделирование процессов и систем</w:t>
            </w:r>
            <w:proofErr w:type="gramStart"/>
            <w:r w:rsidRPr="00FF477F">
              <w:t xml:space="preserve"> :</w:t>
            </w:r>
            <w:proofErr w:type="gramEnd"/>
            <w:r w:rsidRPr="00FF477F">
              <w:t xml:space="preserve"> учебник и практикум для вузов / Е. В. Стельмашонок, В. Л. Стельмашонок, Л. А. </w:t>
            </w:r>
            <w:proofErr w:type="spellStart"/>
            <w:r w:rsidRPr="00FF477F">
              <w:t>Еникеева</w:t>
            </w:r>
            <w:proofErr w:type="spellEnd"/>
            <w:r w:rsidRPr="00FF477F">
              <w:t xml:space="preserve">, С. А. Соколовская ; под редакцией Е. В. Стельмашонок. </w:t>
            </w:r>
            <w:proofErr w:type="spellStart"/>
            <w:proofErr w:type="gramStart"/>
            <w:r w:rsidRPr="00FF477F">
              <w:rPr>
                <w:lang w:val="en-US"/>
              </w:rPr>
              <w:t>Москва</w:t>
            </w:r>
            <w:proofErr w:type="spellEnd"/>
            <w:r w:rsidRPr="00FF477F">
              <w:rPr>
                <w:lang w:val="en-US"/>
              </w:rPr>
              <w:t xml:space="preserve"> :</w:t>
            </w:r>
            <w:proofErr w:type="gramEnd"/>
            <w:r w:rsidRPr="00FF477F">
              <w:rPr>
                <w:lang w:val="en-US"/>
              </w:rPr>
              <w:t xml:space="preserve"> </w:t>
            </w:r>
            <w:proofErr w:type="spellStart"/>
            <w:r w:rsidRPr="00FF477F">
              <w:rPr>
                <w:lang w:val="en-US"/>
              </w:rPr>
              <w:t>Юрайт</w:t>
            </w:r>
            <w:proofErr w:type="spellEnd"/>
            <w:r w:rsidRPr="00FF477F">
              <w:rPr>
                <w:lang w:val="en-US"/>
              </w:rPr>
              <w:t>, 2021. - 289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FF477F" w:rsidRDefault="00A73984">
            <w:pPr>
              <w:rPr>
                <w:sz w:val="22"/>
              </w:rPr>
            </w:pPr>
            <w:hyperlink r:id="rId9" w:history="1">
              <w:r w:rsidR="004B105F" w:rsidRPr="00FF477F">
                <w:rPr>
                  <w:color w:val="00008B"/>
                  <w:u w:val="single"/>
                </w:rPr>
                <w:t>http://opac.unecon.ru/elibrary ... B8%D1%81%D1%82%D0%B5%D0%BC.pdf</w:t>
              </w:r>
            </w:hyperlink>
          </w:p>
        </w:tc>
      </w:tr>
      <w:tr w:rsidR="00530A60" w:rsidRPr="00FF477F" w14:paraId="5BE506B0" w14:textId="77777777" w:rsidTr="003C73A5">
        <w:tc>
          <w:tcPr>
            <w:tcW w:w="2500" w:type="pct"/>
            <w:shd w:val="clear" w:color="auto" w:fill="auto"/>
          </w:tcPr>
          <w:p w14:paraId="2BD0DD2E" w14:textId="77777777" w:rsidR="00530A60" w:rsidRPr="00FF477F" w:rsidRDefault="004B105F">
            <w:pPr>
              <w:rPr>
                <w:sz w:val="22"/>
              </w:rPr>
            </w:pPr>
            <w:r w:rsidRPr="00FF477F">
              <w:t>Моделирование бизнес-процессов</w:t>
            </w:r>
            <w:proofErr w:type="gramStart"/>
            <w:r w:rsidRPr="00FF477F">
              <w:t xml:space="preserve"> :</w:t>
            </w:r>
            <w:proofErr w:type="gramEnd"/>
            <w:r w:rsidRPr="00FF477F">
              <w:t xml:space="preserve"> учебное пособие / </w:t>
            </w:r>
            <w:proofErr w:type="spellStart"/>
            <w:r w:rsidRPr="00FF477F">
              <w:t>Х.И.Аминов</w:t>
            </w:r>
            <w:proofErr w:type="spellEnd"/>
            <w:r w:rsidRPr="00FF477F">
              <w:t xml:space="preserve"> ; Министерство образования и науки Российской Федерации, Санкт-Петербургский гос. экономический ун-т, Кафедра информационных систем и технологий. </w:t>
            </w:r>
            <w:proofErr w:type="spellStart"/>
            <w:r w:rsidRPr="00FF477F">
              <w:rPr>
                <w:lang w:val="en-US"/>
              </w:rPr>
              <w:t>Санкт-</w:t>
            </w:r>
            <w:proofErr w:type="gramStart"/>
            <w:r w:rsidRPr="00FF477F">
              <w:rPr>
                <w:lang w:val="en-US"/>
              </w:rPr>
              <w:t>Петербург</w:t>
            </w:r>
            <w:proofErr w:type="spellEnd"/>
            <w:r w:rsidRPr="00FF477F">
              <w:rPr>
                <w:lang w:val="en-US"/>
              </w:rPr>
              <w:t xml:space="preserve"> :</w:t>
            </w:r>
            <w:proofErr w:type="gramEnd"/>
            <w:r w:rsidRPr="00FF477F">
              <w:rPr>
                <w:lang w:val="en-US"/>
              </w:rPr>
              <w:t xml:space="preserve"> </w:t>
            </w:r>
            <w:proofErr w:type="spellStart"/>
            <w:r w:rsidRPr="00FF477F">
              <w:rPr>
                <w:lang w:val="en-US"/>
              </w:rPr>
              <w:t>Изд-во</w:t>
            </w:r>
            <w:proofErr w:type="spellEnd"/>
            <w:r w:rsidRPr="00FF477F">
              <w:rPr>
                <w:lang w:val="en-US"/>
              </w:rPr>
              <w:t xml:space="preserve"> СПбГЭУ, 2016. - 80 с.</w:t>
            </w:r>
          </w:p>
        </w:tc>
        <w:tc>
          <w:tcPr>
            <w:tcW w:w="2500" w:type="pct"/>
            <w:shd w:val="clear" w:color="auto" w:fill="auto"/>
          </w:tcPr>
          <w:p w14:paraId="06C20275" w14:textId="77777777" w:rsidR="00530A60" w:rsidRPr="00FF477F" w:rsidRDefault="00A73984">
            <w:pPr>
              <w:rPr>
                <w:sz w:val="22"/>
              </w:rPr>
            </w:pPr>
            <w:hyperlink r:id="rId10" w:history="1">
              <w:r w:rsidR="004B105F" w:rsidRPr="00FF477F">
                <w:rPr>
                  <w:color w:val="00008B"/>
                  <w:u w:val="single"/>
                </w:rPr>
                <w:t>http://opac.unecon.ru/elibrary ... B5%D1%81%D1%81%D0%BE%D0%B2.pdf</w:t>
              </w:r>
            </w:hyperlink>
          </w:p>
        </w:tc>
      </w:tr>
      <w:tr w:rsidR="00530A60" w:rsidRPr="00FF477F" w14:paraId="632CFEB8" w14:textId="77777777" w:rsidTr="003C73A5">
        <w:tc>
          <w:tcPr>
            <w:tcW w:w="2500" w:type="pct"/>
            <w:shd w:val="clear" w:color="auto" w:fill="auto"/>
          </w:tcPr>
          <w:p w14:paraId="7C3E7303" w14:textId="77777777" w:rsidR="00530A60" w:rsidRPr="00FF477F" w:rsidRDefault="004B105F">
            <w:pPr>
              <w:rPr>
                <w:sz w:val="22"/>
              </w:rPr>
            </w:pPr>
            <w:r w:rsidRPr="00FF477F">
              <w:t xml:space="preserve">Аронов, Александр </w:t>
            </w:r>
            <w:proofErr w:type="spellStart"/>
            <w:r w:rsidRPr="00FF477F">
              <w:t>МихайловичСтратегическое</w:t>
            </w:r>
            <w:proofErr w:type="spellEnd"/>
            <w:r w:rsidRPr="00FF477F">
              <w:t xml:space="preserve"> управление корпорациями : текст лекций / [Аронов А.М., </w:t>
            </w:r>
            <w:proofErr w:type="spellStart"/>
            <w:r w:rsidRPr="00FF477F">
              <w:t>Тютиков</w:t>
            </w:r>
            <w:proofErr w:type="spellEnd"/>
            <w:r w:rsidRPr="00FF477F">
              <w:t xml:space="preserve"> Ю.П. ; науч. ред. </w:t>
            </w:r>
            <w:proofErr w:type="spellStart"/>
            <w:r w:rsidRPr="00FF477F">
              <w:t>А.Н.Петров</w:t>
            </w:r>
            <w:proofErr w:type="spellEnd"/>
            <w:r w:rsidRPr="00FF477F">
              <w:t xml:space="preserve">] ; </w:t>
            </w:r>
            <w:proofErr w:type="spellStart"/>
            <w:r w:rsidRPr="00FF477F">
              <w:t>Федер</w:t>
            </w:r>
            <w:proofErr w:type="spellEnd"/>
            <w:r w:rsidRPr="00FF477F">
              <w:t>. агентство по образованию, С.-</w:t>
            </w:r>
            <w:proofErr w:type="spellStart"/>
            <w:r w:rsidRPr="00FF477F">
              <w:t>Петерб</w:t>
            </w:r>
            <w:proofErr w:type="spellEnd"/>
            <w:r w:rsidRPr="00FF477F">
              <w:t xml:space="preserve">. гос. ун-т экономики и финансов, Каф. прогнозирования и планирования </w:t>
            </w:r>
            <w:proofErr w:type="spellStart"/>
            <w:r w:rsidRPr="00FF477F">
              <w:t>экон</w:t>
            </w:r>
            <w:proofErr w:type="spellEnd"/>
            <w:r w:rsidRPr="00FF477F">
              <w:t xml:space="preserve">. и соц. </w:t>
            </w:r>
            <w:proofErr w:type="spellStart"/>
            <w:r w:rsidRPr="00FF477F">
              <w:t>системСанкт</w:t>
            </w:r>
            <w:proofErr w:type="spellEnd"/>
            <w:r w:rsidRPr="00FF477F">
              <w:t xml:space="preserve">-Петербург : Изд-во </w:t>
            </w:r>
            <w:proofErr w:type="spellStart"/>
            <w:r w:rsidRPr="00FF477F">
              <w:t>СПбГУЭФ</w:t>
            </w:r>
            <w:proofErr w:type="spellEnd"/>
            <w:r w:rsidRPr="00FF477F">
              <w:t>, 2008</w:t>
            </w:r>
          </w:p>
        </w:tc>
        <w:tc>
          <w:tcPr>
            <w:tcW w:w="2500" w:type="pct"/>
            <w:shd w:val="clear" w:color="auto" w:fill="auto"/>
          </w:tcPr>
          <w:p w14:paraId="02CF3B92" w14:textId="77777777" w:rsidR="00530A60" w:rsidRPr="00FF477F" w:rsidRDefault="00A73984">
            <w:pPr>
              <w:rPr>
                <w:sz w:val="22"/>
              </w:rPr>
            </w:pPr>
            <w:hyperlink r:id="rId11" w:history="1">
              <w:r w:rsidR="004B105F" w:rsidRPr="00FF477F">
                <w:rPr>
                  <w:color w:val="00008B"/>
                  <w:u w:val="single"/>
                </w:rPr>
                <w:t>https://opac.unecon.ru/elibrary/elib/263938803.pdf</w:t>
              </w:r>
            </w:hyperlink>
          </w:p>
        </w:tc>
      </w:tr>
      <w:tr w:rsidR="00530A60" w:rsidRPr="00FF477F" w14:paraId="36F7D880" w14:textId="77777777" w:rsidTr="003C73A5">
        <w:tc>
          <w:tcPr>
            <w:tcW w:w="2500" w:type="pct"/>
            <w:shd w:val="clear" w:color="auto" w:fill="auto"/>
          </w:tcPr>
          <w:p w14:paraId="5034B8E7" w14:textId="77777777" w:rsidR="00530A60" w:rsidRPr="00FF477F" w:rsidRDefault="004B105F">
            <w:pPr>
              <w:rPr>
                <w:sz w:val="22"/>
              </w:rPr>
            </w:pPr>
            <w:r w:rsidRPr="00FF477F">
              <w:t xml:space="preserve">Карлик, Александр </w:t>
            </w:r>
            <w:proofErr w:type="spellStart"/>
            <w:r w:rsidRPr="00FF477F">
              <w:t>ЕвсеевичСтратегическое</w:t>
            </w:r>
            <w:proofErr w:type="spellEnd"/>
            <w:r w:rsidRPr="00FF477F">
              <w:t xml:space="preserve"> управление промышленными предприятиями и комплексами : учебное пособие / </w:t>
            </w:r>
            <w:proofErr w:type="spellStart"/>
            <w:r w:rsidRPr="00FF477F">
              <w:t>А.Е.Карлик</w:t>
            </w:r>
            <w:proofErr w:type="spellEnd"/>
            <w:r w:rsidRPr="00FF477F">
              <w:t xml:space="preserve">, </w:t>
            </w:r>
            <w:proofErr w:type="spellStart"/>
            <w:r w:rsidRPr="00FF477F">
              <w:t>В.В.Платонов</w:t>
            </w:r>
            <w:proofErr w:type="spellEnd"/>
            <w:r w:rsidRPr="00FF477F">
              <w:t xml:space="preserve"> ; М-во науки и высш. образования</w:t>
            </w:r>
            <w:proofErr w:type="gramStart"/>
            <w:r w:rsidRPr="00FF477F">
              <w:t xml:space="preserve"> Р</w:t>
            </w:r>
            <w:proofErr w:type="gramEnd"/>
            <w:r w:rsidRPr="00FF477F">
              <w:t>ос. Федерации, С.-</w:t>
            </w:r>
            <w:proofErr w:type="spellStart"/>
            <w:r w:rsidRPr="00FF477F">
              <w:t>Петерб</w:t>
            </w:r>
            <w:proofErr w:type="spellEnd"/>
            <w:r w:rsidRPr="00FF477F">
              <w:t xml:space="preserve">. гос. </w:t>
            </w:r>
            <w:proofErr w:type="spellStart"/>
            <w:r w:rsidRPr="00FF477F">
              <w:t>экон</w:t>
            </w:r>
            <w:proofErr w:type="spellEnd"/>
            <w:r w:rsidRPr="00FF477F">
              <w:t xml:space="preserve">. ун-т, Каф. экономики и упр. предприятиями и произв. </w:t>
            </w:r>
            <w:proofErr w:type="spellStart"/>
            <w:r w:rsidRPr="00FF477F">
              <w:t>комплексамиСанкт</w:t>
            </w:r>
            <w:proofErr w:type="spellEnd"/>
            <w:r w:rsidRPr="00FF477F">
              <w:t>-Петербург : Изд-во СПбГЭУ, 2021</w:t>
            </w:r>
          </w:p>
        </w:tc>
        <w:tc>
          <w:tcPr>
            <w:tcW w:w="2500" w:type="pct"/>
            <w:shd w:val="clear" w:color="auto" w:fill="auto"/>
          </w:tcPr>
          <w:p w14:paraId="11A66185" w14:textId="77777777" w:rsidR="00530A60" w:rsidRPr="00FF477F" w:rsidRDefault="00A73984">
            <w:pPr>
              <w:rPr>
                <w:sz w:val="22"/>
              </w:rPr>
            </w:pPr>
            <w:hyperlink r:id="rId12" w:history="1">
              <w:r w:rsidR="004B105F" w:rsidRPr="00FF477F">
                <w:rPr>
                  <w:color w:val="00008B"/>
                  <w:u w:val="single"/>
                </w:rPr>
                <w:t>https://opac.unecon.ru/elibrar ... D0%BD%D1%8B%D0%BC%D0%B8_21.pdf</w:t>
              </w:r>
            </w:hyperlink>
          </w:p>
        </w:tc>
      </w:tr>
    </w:tbl>
    <w:p w14:paraId="666B8DB2" w14:textId="77777777" w:rsidR="009E28D5" w:rsidRPr="00FF477F" w:rsidRDefault="009E28D5" w:rsidP="009E28D5">
      <w:pPr>
        <w:jc w:val="both"/>
        <w:rPr>
          <w:szCs w:val="28"/>
        </w:rPr>
      </w:pPr>
    </w:p>
    <w:p w14:paraId="4727D9E1" w14:textId="77777777" w:rsidR="009E28D5" w:rsidRPr="00FF477F" w:rsidRDefault="009E28D5" w:rsidP="009E28D5">
      <w:pPr>
        <w:jc w:val="both"/>
        <w:rPr>
          <w:szCs w:val="28"/>
        </w:rPr>
      </w:pPr>
      <w:r w:rsidRPr="00FF477F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FF477F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FF477F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FF477F" w:rsidRDefault="00116807" w:rsidP="009962A4">
            <w:pPr>
              <w:jc w:val="both"/>
              <w:rPr>
                <w:szCs w:val="28"/>
              </w:rPr>
            </w:pPr>
            <w:r w:rsidRPr="00FF477F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FF477F" w14:paraId="7F489A7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D396E48" w14:textId="77777777" w:rsidR="00116807" w:rsidRPr="00FF477F" w:rsidRDefault="00116807" w:rsidP="009962A4">
            <w:pPr>
              <w:jc w:val="both"/>
              <w:rPr>
                <w:szCs w:val="28"/>
              </w:rPr>
            </w:pPr>
            <w:r w:rsidRPr="00FF477F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FF477F" w14:paraId="556E346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F59DC89" w14:textId="77777777" w:rsidR="00116807" w:rsidRPr="00FF477F" w:rsidRDefault="00116807" w:rsidP="009962A4">
            <w:pPr>
              <w:jc w:val="both"/>
              <w:rPr>
                <w:szCs w:val="28"/>
              </w:rPr>
            </w:pPr>
            <w:r w:rsidRPr="00FF477F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FF477F" w14:paraId="0FB4AD1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FDE56CB" w14:textId="77777777" w:rsidR="00116807" w:rsidRPr="00FF477F" w:rsidRDefault="00116807" w:rsidP="009962A4">
            <w:pPr>
              <w:jc w:val="both"/>
              <w:rPr>
                <w:szCs w:val="28"/>
              </w:rPr>
            </w:pPr>
            <w:r w:rsidRPr="00FF477F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FF477F" w14:paraId="2F03A2F2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1615B98" w14:textId="77777777" w:rsidR="00116807" w:rsidRPr="00FF477F" w:rsidRDefault="00116807" w:rsidP="009962A4">
            <w:pPr>
              <w:jc w:val="both"/>
              <w:rPr>
                <w:szCs w:val="28"/>
              </w:rPr>
            </w:pPr>
            <w:r w:rsidRPr="00FF477F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FF477F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FF477F" w:rsidRDefault="009E28D5" w:rsidP="00E761A3">
      <w:pPr>
        <w:jc w:val="both"/>
        <w:rPr>
          <w:szCs w:val="28"/>
        </w:rPr>
      </w:pPr>
      <w:r w:rsidRPr="00FF477F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FF477F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FF477F" w:rsidRDefault="009E28D5" w:rsidP="009E28D5">
            <w:pPr>
              <w:jc w:val="center"/>
              <w:rPr>
                <w:b/>
                <w:lang w:bidi="ru-RU"/>
              </w:rPr>
            </w:pPr>
            <w:r w:rsidRPr="00FF477F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FF477F" w:rsidRDefault="009E28D5" w:rsidP="009E28D5">
            <w:pPr>
              <w:jc w:val="center"/>
              <w:rPr>
                <w:b/>
                <w:lang w:bidi="ru-RU"/>
              </w:rPr>
            </w:pPr>
            <w:r w:rsidRPr="00FF477F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FF477F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FF477F" w:rsidRDefault="009E28D5" w:rsidP="009E28D5">
            <w:pPr>
              <w:shd w:val="clear" w:color="auto" w:fill="FFFFFF"/>
              <w:jc w:val="center"/>
            </w:pPr>
            <w:r w:rsidRPr="00FF477F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FF477F" w:rsidRDefault="009E28D5" w:rsidP="009E28D5">
            <w:r w:rsidRPr="00FF477F">
              <w:t xml:space="preserve">Электронная библиотека Grebennikon.ru – </w:t>
            </w:r>
            <w:hyperlink r:id="rId13" w:history="1">
              <w:r w:rsidRPr="00FF477F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FF477F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FF477F" w:rsidRDefault="009E28D5" w:rsidP="009E28D5">
            <w:pPr>
              <w:jc w:val="center"/>
            </w:pPr>
            <w:r w:rsidRPr="00FF477F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FF477F" w:rsidRDefault="009E28D5" w:rsidP="009E28D5">
            <w:r w:rsidRPr="00FF477F">
              <w:t xml:space="preserve">Научная электронная библиотека </w:t>
            </w:r>
            <w:proofErr w:type="spellStart"/>
            <w:r w:rsidRPr="00FF477F">
              <w:t>eLIBRARRY</w:t>
            </w:r>
            <w:proofErr w:type="spellEnd"/>
            <w:r w:rsidRPr="00FF477F">
              <w:t xml:space="preserve"> – www.elibrary.ru</w:t>
            </w:r>
          </w:p>
        </w:tc>
      </w:tr>
      <w:tr w:rsidR="003F62A9" w:rsidRPr="00FF477F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FF477F" w:rsidRDefault="009E28D5" w:rsidP="009E28D5">
            <w:pPr>
              <w:jc w:val="center"/>
            </w:pPr>
            <w:r w:rsidRPr="00FF477F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FF477F" w:rsidRDefault="009E28D5" w:rsidP="009E28D5">
            <w:r w:rsidRPr="00FF477F">
              <w:t xml:space="preserve">Научная электронная библиотека </w:t>
            </w:r>
            <w:proofErr w:type="spellStart"/>
            <w:r w:rsidRPr="00FF477F">
              <w:t>КиберЛеника</w:t>
            </w:r>
            <w:proofErr w:type="spellEnd"/>
            <w:r w:rsidRPr="00FF477F">
              <w:t xml:space="preserve"> – www.cyberleninka.ru</w:t>
            </w:r>
          </w:p>
        </w:tc>
      </w:tr>
      <w:tr w:rsidR="003F62A9" w:rsidRPr="00FF477F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FF477F" w:rsidRDefault="009E28D5" w:rsidP="009E28D5">
            <w:pPr>
              <w:jc w:val="center"/>
            </w:pPr>
            <w:r w:rsidRPr="00FF477F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FF477F" w:rsidRDefault="009E28D5" w:rsidP="009E28D5">
            <w:r w:rsidRPr="00FF477F">
              <w:t xml:space="preserve">База данных ПОЛПРЕД Справочники – </w:t>
            </w:r>
            <w:hyperlink r:id="rId14" w:history="1">
              <w:r w:rsidRPr="00FF477F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FF477F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FF477F" w:rsidRDefault="009E28D5" w:rsidP="009E28D5">
            <w:pPr>
              <w:jc w:val="center"/>
            </w:pPr>
            <w:r w:rsidRPr="00FF477F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FF477F" w:rsidRDefault="009E28D5" w:rsidP="009E28D5">
            <w:pPr>
              <w:rPr>
                <w:lang w:val="en-US"/>
              </w:rPr>
            </w:pPr>
            <w:r w:rsidRPr="00FF477F">
              <w:t>База</w:t>
            </w:r>
            <w:r w:rsidRPr="00FF477F">
              <w:rPr>
                <w:lang w:val="en-US"/>
              </w:rPr>
              <w:t xml:space="preserve"> </w:t>
            </w:r>
            <w:r w:rsidRPr="00FF477F">
              <w:t>данных</w:t>
            </w:r>
            <w:r w:rsidRPr="00FF477F">
              <w:rPr>
                <w:lang w:val="en-US"/>
              </w:rPr>
              <w:t xml:space="preserve"> OECD Books, Papers &amp; Statistics </w:t>
            </w:r>
            <w:r w:rsidRPr="00FF477F">
              <w:t>на</w:t>
            </w:r>
            <w:r w:rsidRPr="00FF477F">
              <w:rPr>
                <w:lang w:val="en-US"/>
              </w:rPr>
              <w:t xml:space="preserve"> </w:t>
            </w:r>
            <w:r w:rsidRPr="00FF477F">
              <w:t>платформе</w:t>
            </w:r>
            <w:r w:rsidRPr="00FF477F">
              <w:rPr>
                <w:lang w:val="en-US"/>
              </w:rPr>
              <w:t xml:space="preserve"> OECD </w:t>
            </w:r>
            <w:proofErr w:type="spellStart"/>
            <w:r w:rsidRPr="00FF477F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FF477F" w:rsidRDefault="00A73984" w:rsidP="009E28D5">
            <w:hyperlink r:id="rId15" w:history="1">
              <w:r w:rsidR="009E28D5" w:rsidRPr="00FF477F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FF477F">
              <w:t xml:space="preserve"> </w:t>
            </w:r>
          </w:p>
        </w:tc>
      </w:tr>
      <w:tr w:rsidR="003F62A9" w:rsidRPr="00FF477F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FF477F" w:rsidRDefault="009E28D5" w:rsidP="009E28D5">
            <w:pPr>
              <w:jc w:val="center"/>
            </w:pPr>
            <w:r w:rsidRPr="00FF477F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FF477F" w:rsidRDefault="009E28D5" w:rsidP="009E28D5">
            <w:r w:rsidRPr="00FF477F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FF477F" w:rsidRDefault="009E28D5" w:rsidP="009E28D5">
            <w:r w:rsidRPr="00FF477F">
              <w:t>СПбГЭУ или www.consultant.ru)</w:t>
            </w:r>
          </w:p>
        </w:tc>
      </w:tr>
      <w:tr w:rsidR="003F62A9" w:rsidRPr="00FF477F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FF477F" w:rsidRDefault="009E28D5" w:rsidP="009E28D5">
            <w:pPr>
              <w:jc w:val="center"/>
            </w:pPr>
            <w:r w:rsidRPr="00FF477F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FF477F" w:rsidRDefault="009E28D5" w:rsidP="009E28D5">
            <w:r w:rsidRPr="00FF477F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FF477F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FF477F" w:rsidRDefault="009E28D5" w:rsidP="009E28D5">
            <w:pPr>
              <w:jc w:val="center"/>
            </w:pPr>
            <w:r w:rsidRPr="00FF477F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FF477F" w:rsidRDefault="009E28D5" w:rsidP="009E28D5">
            <w:r w:rsidRPr="00FF477F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FF477F" w:rsidRDefault="009E28D5" w:rsidP="009E28D5">
            <w:r w:rsidRPr="00FF477F">
              <w:t>СПбГЭУ или www.kodeks.ru)</w:t>
            </w:r>
          </w:p>
        </w:tc>
      </w:tr>
      <w:tr w:rsidR="003F62A9" w:rsidRPr="00FF477F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FF477F" w:rsidRDefault="009E28D5" w:rsidP="009E28D5">
            <w:pPr>
              <w:jc w:val="center"/>
            </w:pPr>
            <w:r w:rsidRPr="00FF477F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FF477F" w:rsidRDefault="009E28D5" w:rsidP="009E28D5">
            <w:r w:rsidRPr="00FF477F">
              <w:t>Электронная библиотечная система BOOK.ru - www.book.ru</w:t>
            </w:r>
          </w:p>
        </w:tc>
      </w:tr>
      <w:tr w:rsidR="003F62A9" w:rsidRPr="00FF477F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FF477F" w:rsidRDefault="009E28D5" w:rsidP="009E28D5">
            <w:pPr>
              <w:jc w:val="center"/>
            </w:pPr>
            <w:r w:rsidRPr="00FF477F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FF477F" w:rsidRDefault="009E28D5" w:rsidP="009E28D5">
            <w:r w:rsidRPr="00FF477F">
              <w:t>Электронная библиотечная система ЭБС ЮРАЙТ – www.urait.ru</w:t>
            </w:r>
          </w:p>
        </w:tc>
      </w:tr>
      <w:tr w:rsidR="003F62A9" w:rsidRPr="00FF477F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FF477F" w:rsidRDefault="009E28D5" w:rsidP="009E28D5">
            <w:pPr>
              <w:jc w:val="center"/>
            </w:pPr>
            <w:r w:rsidRPr="00FF477F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FF477F" w:rsidRDefault="009E28D5" w:rsidP="009E28D5">
            <w:r w:rsidRPr="00FF477F">
              <w:t xml:space="preserve">Электронно-библиотечная система ЗНАНИУМ (ZNANIUM) – </w:t>
            </w:r>
            <w:hyperlink r:id="rId16" w:history="1">
              <w:r w:rsidRPr="00FF477F">
                <w:rPr>
                  <w:rStyle w:val="a4"/>
                  <w:color w:val="auto"/>
                </w:rPr>
                <w:t>www.znanium.com</w:t>
              </w:r>
            </w:hyperlink>
            <w:r w:rsidRPr="00FF477F">
              <w:t xml:space="preserve"> </w:t>
            </w:r>
          </w:p>
        </w:tc>
      </w:tr>
      <w:tr w:rsidR="003F62A9" w:rsidRPr="00FF477F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FF477F" w:rsidRDefault="009E28D5" w:rsidP="009E28D5">
            <w:pPr>
              <w:jc w:val="center"/>
            </w:pPr>
            <w:r w:rsidRPr="00FF477F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FF477F" w:rsidRDefault="009E28D5" w:rsidP="009E28D5">
            <w:r w:rsidRPr="00FF477F">
              <w:t>Электронная библиотека СПбГЭУ– opac.unecon.ru</w:t>
            </w:r>
          </w:p>
        </w:tc>
      </w:tr>
    </w:tbl>
    <w:p w14:paraId="3882F9F8" w14:textId="77777777" w:rsidR="009E28D5" w:rsidRPr="00FF477F" w:rsidRDefault="009E28D5" w:rsidP="006221FF">
      <w:pPr>
        <w:rPr>
          <w:szCs w:val="28"/>
        </w:rPr>
      </w:pPr>
    </w:p>
    <w:p w14:paraId="13BC6D79" w14:textId="77777777" w:rsidR="009E28D5" w:rsidRPr="00FF477F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FF477F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199495739"/>
      <w:r w:rsidRPr="00FF477F">
        <w:rPr>
          <w:b/>
          <w:szCs w:val="28"/>
        </w:rPr>
        <w:t>МАТЕРИАЛЬНО-ТЕХНИЧЕСКОЕ ОБЕСПЕЧЕНИЕ,</w:t>
      </w:r>
      <w:r w:rsidR="00E761A3" w:rsidRPr="00FF477F">
        <w:rPr>
          <w:b/>
          <w:szCs w:val="28"/>
        </w:rPr>
        <w:t xml:space="preserve"> </w:t>
      </w:r>
      <w:r w:rsidRPr="00FF477F">
        <w:rPr>
          <w:b/>
          <w:szCs w:val="28"/>
        </w:rPr>
        <w:t xml:space="preserve">НЕОБХОДИМОЕ ДЛЯ ПРОВЕДЕНИЯ </w:t>
      </w:r>
      <w:r w:rsidR="00662A4C" w:rsidRPr="00FF477F">
        <w:rPr>
          <w:b/>
          <w:szCs w:val="28"/>
        </w:rPr>
        <w:t>ДИСЦИПЛИНЫ</w:t>
      </w:r>
      <w:bookmarkEnd w:id="10"/>
    </w:p>
    <w:p w14:paraId="7753AA40" w14:textId="77777777" w:rsidR="00CA7F28" w:rsidRPr="00FF477F" w:rsidRDefault="00CA7F28" w:rsidP="009B1426">
      <w:pPr>
        <w:ind w:firstLine="709"/>
        <w:jc w:val="both"/>
      </w:pPr>
    </w:p>
    <w:p w14:paraId="5FB7613E" w14:textId="77777777" w:rsidR="00EE68B0" w:rsidRPr="00FF477F" w:rsidRDefault="00EE68B0" w:rsidP="00EE68B0">
      <w:pPr>
        <w:ind w:firstLine="709"/>
        <w:jc w:val="both"/>
      </w:pPr>
      <w:r w:rsidRPr="00FF477F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FF477F" w:rsidRDefault="00EE68B0" w:rsidP="00EE68B0">
      <w:pPr>
        <w:ind w:firstLine="709"/>
        <w:jc w:val="both"/>
      </w:pPr>
      <w:r w:rsidRPr="00FF477F">
        <w:t>Помещения оснащены оборудованием и техническими средствами обучения.</w:t>
      </w:r>
    </w:p>
    <w:p w14:paraId="27FE5174" w14:textId="77777777" w:rsidR="00EE504A" w:rsidRPr="00FF477F" w:rsidRDefault="00EE68B0" w:rsidP="00EE68B0">
      <w:pPr>
        <w:ind w:firstLine="709"/>
        <w:jc w:val="both"/>
      </w:pPr>
      <w:r w:rsidRPr="00FF477F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FF477F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FF477F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FF477F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F477F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FF477F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F477F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FF477F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FF477F" w:rsidRDefault="00116807" w:rsidP="00BA48A8">
            <w:pPr>
              <w:jc w:val="both"/>
            </w:pPr>
            <w:r w:rsidRPr="00FF477F">
              <w:t xml:space="preserve">Ауд. 401 </w:t>
            </w:r>
            <w:proofErr w:type="spellStart"/>
            <w:r w:rsidRPr="00FF477F">
              <w:t>пом</w:t>
            </w:r>
            <w:proofErr w:type="spellEnd"/>
            <w:r w:rsidRPr="00FF477F">
              <w:t xml:space="preserve"> 1 Лаборатория "Лабораторный </w:t>
            </w:r>
            <w:proofErr w:type="spellStart"/>
            <w:r w:rsidRPr="00FF477F">
              <w:t>комплекс"</w:t>
            </w:r>
            <w:proofErr w:type="gramStart"/>
            <w:r w:rsidRPr="00FF477F">
              <w:t>.С</w:t>
            </w:r>
            <w:proofErr w:type="gramEnd"/>
            <w:r w:rsidRPr="00FF477F">
              <w:t>пециализированная</w:t>
            </w:r>
            <w:proofErr w:type="spellEnd"/>
            <w:r w:rsidRPr="00FF477F">
              <w:t xml:space="preserve">  мебель и оборудование: Учебная мебель на 25 посадочных мест; Компьютер </w:t>
            </w:r>
            <w:r w:rsidRPr="00FF477F">
              <w:rPr>
                <w:lang w:val="en-US"/>
              </w:rPr>
              <w:t>I</w:t>
            </w:r>
            <w:r w:rsidRPr="00FF477F">
              <w:t xml:space="preserve">3-8100/ 8Гб/500Гб/ </w:t>
            </w:r>
            <w:r w:rsidRPr="00FF477F">
              <w:rPr>
                <w:lang w:val="en-US"/>
              </w:rPr>
              <w:t>Philips</w:t>
            </w:r>
            <w:r w:rsidRPr="00FF477F">
              <w:t>224</w:t>
            </w:r>
            <w:r w:rsidRPr="00FF477F">
              <w:rPr>
                <w:lang w:val="en-US"/>
              </w:rPr>
              <w:t>E</w:t>
            </w:r>
            <w:r w:rsidRPr="00FF477F">
              <w:t>5</w:t>
            </w:r>
            <w:r w:rsidRPr="00FF477F">
              <w:rPr>
                <w:lang w:val="en-US"/>
              </w:rPr>
              <w:t>QSB</w:t>
            </w:r>
            <w:r w:rsidRPr="00FF477F">
              <w:t xml:space="preserve"> - 20 шт., Ноутбук </w:t>
            </w:r>
            <w:r w:rsidRPr="00FF477F">
              <w:rPr>
                <w:lang w:val="en-US"/>
              </w:rPr>
              <w:t>HP</w:t>
            </w:r>
            <w:r w:rsidRPr="00FF477F">
              <w:t xml:space="preserve"> 250 </w:t>
            </w:r>
            <w:r w:rsidRPr="00FF477F">
              <w:rPr>
                <w:lang w:val="en-US"/>
              </w:rPr>
              <w:t>G</w:t>
            </w:r>
            <w:r w:rsidRPr="00FF477F">
              <w:t>6 1</w:t>
            </w:r>
            <w:r w:rsidRPr="00FF477F">
              <w:rPr>
                <w:lang w:val="en-US"/>
              </w:rPr>
              <w:t>WY</w:t>
            </w:r>
            <w:r w:rsidRPr="00FF477F">
              <w:t>58</w:t>
            </w:r>
            <w:r w:rsidRPr="00FF477F">
              <w:rPr>
                <w:lang w:val="en-US"/>
              </w:rPr>
              <w:t>EA</w:t>
            </w:r>
            <w:r w:rsidRPr="00FF477F">
              <w:t xml:space="preserve"> - 5 шт., Проектор цифровой </w:t>
            </w:r>
            <w:r w:rsidRPr="00FF477F">
              <w:rPr>
                <w:lang w:val="en-US"/>
              </w:rPr>
              <w:t>Acer</w:t>
            </w:r>
            <w:r w:rsidRPr="00FF477F">
              <w:t xml:space="preserve"> </w:t>
            </w:r>
            <w:r w:rsidRPr="00FF477F">
              <w:rPr>
                <w:lang w:val="en-US"/>
              </w:rPr>
              <w:t>X</w:t>
            </w:r>
            <w:r w:rsidRPr="00FF477F"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FF477F" w:rsidRDefault="00116807" w:rsidP="00BA48A8">
            <w:pPr>
              <w:jc w:val="both"/>
            </w:pPr>
            <w:r w:rsidRPr="00FF477F">
              <w:t xml:space="preserve">196084, г. Санкт-Петербург, Московский пр., д. 103, лит. </w:t>
            </w:r>
            <w:r w:rsidRPr="00FF477F">
              <w:rPr>
                <w:lang w:val="en-US"/>
              </w:rPr>
              <w:t xml:space="preserve">А, </w:t>
            </w:r>
            <w:proofErr w:type="spellStart"/>
            <w:r w:rsidRPr="00FF477F">
              <w:rPr>
                <w:lang w:val="en-US"/>
              </w:rPr>
              <w:t>пом</w:t>
            </w:r>
            <w:proofErr w:type="spellEnd"/>
            <w:r w:rsidRPr="00FF477F">
              <w:rPr>
                <w:lang w:val="en-US"/>
              </w:rPr>
              <w:t>. 1Н, 2Н</w:t>
            </w:r>
          </w:p>
        </w:tc>
      </w:tr>
      <w:tr w:rsidR="00EE504A" w:rsidRPr="00FF477F" w14:paraId="31FD9069" w14:textId="77777777" w:rsidTr="00116807">
        <w:tc>
          <w:tcPr>
            <w:tcW w:w="4662" w:type="dxa"/>
            <w:shd w:val="clear" w:color="auto" w:fill="auto"/>
          </w:tcPr>
          <w:p w14:paraId="398EF7C1" w14:textId="77777777" w:rsidR="00EE504A" w:rsidRPr="00FF477F" w:rsidRDefault="00116807" w:rsidP="00BA48A8">
            <w:pPr>
              <w:jc w:val="both"/>
            </w:pPr>
            <w:r w:rsidRPr="00FF477F"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F477F">
              <w:t>комплексом.Специализированная</w:t>
            </w:r>
            <w:proofErr w:type="spellEnd"/>
            <w:r w:rsidRPr="00FF477F">
              <w:t xml:space="preserve">  мебель и оборудование: Учебная мебель на 100 посадочных мест; доска меловая - 1 шт.; тумба - 1 шт.; Компьютер  </w:t>
            </w:r>
            <w:r w:rsidRPr="00FF477F">
              <w:rPr>
                <w:lang w:val="en-US"/>
              </w:rPr>
              <w:t>Intel</w:t>
            </w:r>
            <w:r w:rsidRPr="00FF477F">
              <w:t xml:space="preserve"> </w:t>
            </w:r>
            <w:r w:rsidRPr="00FF477F">
              <w:rPr>
                <w:lang w:val="en-US"/>
              </w:rPr>
              <w:t>Core</w:t>
            </w:r>
            <w:r w:rsidRPr="00FF477F">
              <w:t xml:space="preserve"> 2 </w:t>
            </w:r>
            <w:r w:rsidRPr="00FF477F">
              <w:rPr>
                <w:lang w:val="en-US"/>
              </w:rPr>
              <w:t>Duo</w:t>
            </w:r>
            <w:r w:rsidRPr="00FF477F">
              <w:t xml:space="preserve"> </w:t>
            </w:r>
            <w:r w:rsidRPr="00FF477F">
              <w:rPr>
                <w:lang w:val="en-US"/>
              </w:rPr>
              <w:t>E</w:t>
            </w:r>
            <w:r w:rsidRPr="00FF477F">
              <w:t>8400 3.0/2</w:t>
            </w:r>
            <w:r w:rsidRPr="00FF477F">
              <w:rPr>
                <w:lang w:val="en-US"/>
              </w:rPr>
              <w:t>Gb</w:t>
            </w:r>
            <w:r w:rsidRPr="00FF477F">
              <w:t>/250</w:t>
            </w:r>
            <w:r w:rsidRPr="00FF477F">
              <w:rPr>
                <w:lang w:val="en-US"/>
              </w:rPr>
              <w:t>Gb</w:t>
            </w:r>
            <w:r w:rsidRPr="00FF477F">
              <w:t>/</w:t>
            </w:r>
            <w:r w:rsidRPr="00FF477F">
              <w:rPr>
                <w:lang w:val="en-US"/>
              </w:rPr>
              <w:t>Philips</w:t>
            </w:r>
            <w:r w:rsidRPr="00FF477F">
              <w:t xml:space="preserve"> - 1 шт., Мультимедийный проектор </w:t>
            </w:r>
            <w:proofErr w:type="spellStart"/>
            <w:r w:rsidRPr="00FF477F">
              <w:rPr>
                <w:lang w:val="en-US"/>
              </w:rPr>
              <w:t>Optoma</w:t>
            </w:r>
            <w:proofErr w:type="spellEnd"/>
            <w:r w:rsidRPr="00FF477F">
              <w:t xml:space="preserve"> </w:t>
            </w:r>
            <w:r w:rsidRPr="00FF477F">
              <w:rPr>
                <w:lang w:val="en-US"/>
              </w:rPr>
              <w:t>EX</w:t>
            </w:r>
            <w:r w:rsidRPr="00FF477F">
              <w:t xml:space="preserve">-632 - 1 шт., Экран с электроприводом </w:t>
            </w:r>
            <w:r w:rsidRPr="00FF477F">
              <w:rPr>
                <w:lang w:val="en-US"/>
              </w:rPr>
              <w:t>DRAPER</w:t>
            </w:r>
            <w:r w:rsidRPr="00FF477F">
              <w:t xml:space="preserve">  120 185х244 - 1 шт., Звуковой микшер усилитель </w:t>
            </w:r>
            <w:r w:rsidRPr="00FF477F">
              <w:rPr>
                <w:lang w:val="en-US"/>
              </w:rPr>
              <w:t>JDM</w:t>
            </w:r>
            <w:r w:rsidRPr="00FF477F">
              <w:t xml:space="preserve"> </w:t>
            </w:r>
            <w:r w:rsidRPr="00FF477F">
              <w:rPr>
                <w:lang w:val="en-US"/>
              </w:rPr>
              <w:t>TA</w:t>
            </w:r>
            <w:r w:rsidRPr="00FF477F">
              <w:t xml:space="preserve">-1120 - 1 шт., Звуковые колонки </w:t>
            </w:r>
            <w:r w:rsidRPr="00FF477F">
              <w:rPr>
                <w:lang w:val="en-US"/>
              </w:rPr>
              <w:t>JBL</w:t>
            </w:r>
            <w:r w:rsidRPr="00FF477F"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3CC378C9" w14:textId="77777777" w:rsidR="00EE504A" w:rsidRPr="00FF477F" w:rsidRDefault="00116807" w:rsidP="00BA48A8">
            <w:pPr>
              <w:jc w:val="both"/>
            </w:pPr>
            <w:r w:rsidRPr="00FF477F">
              <w:t xml:space="preserve">196084, г. Санкт-Петербург, Московский пр., д. 103, лит. </w:t>
            </w:r>
            <w:r w:rsidRPr="00FF477F">
              <w:rPr>
                <w:lang w:val="en-US"/>
              </w:rPr>
              <w:t xml:space="preserve">А, </w:t>
            </w:r>
            <w:proofErr w:type="spellStart"/>
            <w:r w:rsidRPr="00FF477F">
              <w:rPr>
                <w:lang w:val="en-US"/>
              </w:rPr>
              <w:t>пом</w:t>
            </w:r>
            <w:proofErr w:type="spellEnd"/>
            <w:r w:rsidRPr="00FF477F">
              <w:rPr>
                <w:lang w:val="en-US"/>
              </w:rPr>
              <w:t>. 1Н, 2Н</w:t>
            </w:r>
          </w:p>
        </w:tc>
      </w:tr>
    </w:tbl>
    <w:p w14:paraId="42580C87" w14:textId="77777777" w:rsidR="00B70A8B" w:rsidRPr="00FF477F" w:rsidRDefault="00B70A8B" w:rsidP="009B1426">
      <w:pPr>
        <w:jc w:val="both"/>
      </w:pPr>
    </w:p>
    <w:p w14:paraId="46E57F1E" w14:textId="77777777" w:rsidR="00CA7F28" w:rsidRPr="00FF477F" w:rsidRDefault="00EE68B0" w:rsidP="009B1426">
      <w:pPr>
        <w:ind w:firstLine="709"/>
        <w:jc w:val="both"/>
      </w:pPr>
      <w:r w:rsidRPr="00FF477F">
        <w:t xml:space="preserve">При прохождении </w:t>
      </w:r>
      <w:r w:rsidR="009B1C6D" w:rsidRPr="00FF477F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FF477F">
        <w:t xml:space="preserve">в профильной организации обучающимся предоставляется возможность </w:t>
      </w:r>
      <w:r w:rsidR="00FC4E48" w:rsidRPr="00FF477F">
        <w:t>использовать помещения п</w:t>
      </w:r>
      <w:r w:rsidR="00662A4C" w:rsidRPr="00FF477F">
        <w:t>рофильной организации, согласованны</w:t>
      </w:r>
      <w:r w:rsidR="008F634D" w:rsidRPr="00FF477F">
        <w:t>е</w:t>
      </w:r>
      <w:r w:rsidR="00662A4C" w:rsidRPr="00FF477F">
        <w:t xml:space="preserve"> в договоре о практиче</w:t>
      </w:r>
      <w:r w:rsidR="00FC4E48" w:rsidRPr="00FF477F">
        <w:t>ской подготовке</w:t>
      </w:r>
      <w:r w:rsidR="00662A4C" w:rsidRPr="00FF477F">
        <w:t>, а также находящ</w:t>
      </w:r>
      <w:r w:rsidR="008F634D" w:rsidRPr="00FF477F">
        <w:t>ееся в них оборудование</w:t>
      </w:r>
      <w:r w:rsidR="00662A4C" w:rsidRPr="00FF477F">
        <w:t xml:space="preserve"> и технически</w:t>
      </w:r>
      <w:r w:rsidR="008F634D" w:rsidRPr="00FF477F">
        <w:t>е</w:t>
      </w:r>
      <w:r w:rsidR="00662A4C" w:rsidRPr="00FF477F">
        <w:t xml:space="preserve"> средства обучения</w:t>
      </w:r>
      <w:r w:rsidR="00CA7F28" w:rsidRPr="00FF477F">
        <w:t>, необходимы</w:t>
      </w:r>
      <w:r w:rsidR="008F634D" w:rsidRPr="00FF477F">
        <w:t>е</w:t>
      </w:r>
      <w:r w:rsidR="00CA7F28" w:rsidRPr="00FF477F">
        <w:t xml:space="preserve"> для успешного </w:t>
      </w:r>
      <w:r w:rsidR="006221FF" w:rsidRPr="00FF477F">
        <w:t>выполнения отдельных видов работ, связанных с будущей профессиональной деятельностью</w:t>
      </w:r>
      <w:r w:rsidR="00CA7F28" w:rsidRPr="00FF477F">
        <w:t>.</w:t>
      </w:r>
    </w:p>
    <w:bookmarkEnd w:id="11"/>
    <w:p w14:paraId="6D4A8733" w14:textId="77777777" w:rsidR="00CA7F28" w:rsidRPr="00FF477F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FF477F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199495740"/>
      <w:r w:rsidRPr="00FF477F">
        <w:rPr>
          <w:b/>
          <w:szCs w:val="28"/>
        </w:rPr>
        <w:t>ОСОБЕННОСТИ ОСВОЕНИЯ ДИСЦИПЛИНЫ</w:t>
      </w:r>
      <w:r w:rsidR="009B1426" w:rsidRPr="00FF477F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FF477F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FF477F" w:rsidRDefault="00EE68B0" w:rsidP="00EE68B0">
      <w:pPr>
        <w:suppressAutoHyphens/>
        <w:ind w:firstLine="709"/>
        <w:jc w:val="both"/>
      </w:pPr>
      <w:r w:rsidRPr="00FF477F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FF477F" w:rsidRDefault="00EE68B0" w:rsidP="00EE68B0">
      <w:pPr>
        <w:suppressAutoHyphens/>
        <w:ind w:firstLine="709"/>
        <w:jc w:val="both"/>
      </w:pPr>
      <w:r w:rsidRPr="00FF477F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FF477F" w:rsidRDefault="00EE68B0" w:rsidP="00EE68B0">
      <w:pPr>
        <w:numPr>
          <w:ilvl w:val="0"/>
          <w:numId w:val="29"/>
        </w:numPr>
        <w:suppressAutoHyphens/>
        <w:jc w:val="both"/>
      </w:pPr>
      <w:r w:rsidRPr="00FF477F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FF477F" w:rsidRDefault="00EE68B0" w:rsidP="00EE68B0">
      <w:pPr>
        <w:numPr>
          <w:ilvl w:val="0"/>
          <w:numId w:val="29"/>
        </w:numPr>
        <w:suppressAutoHyphens/>
        <w:jc w:val="both"/>
      </w:pPr>
      <w:r w:rsidRPr="00FF477F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FF477F" w:rsidRDefault="00EE68B0" w:rsidP="00EE68B0">
      <w:pPr>
        <w:numPr>
          <w:ilvl w:val="0"/>
          <w:numId w:val="29"/>
        </w:numPr>
        <w:suppressAutoHyphens/>
        <w:jc w:val="both"/>
      </w:pPr>
      <w:r w:rsidRPr="00FF477F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FF477F" w:rsidRDefault="00EE68B0" w:rsidP="00EE68B0">
      <w:pPr>
        <w:suppressAutoHyphens/>
        <w:ind w:firstLine="709"/>
        <w:jc w:val="both"/>
      </w:pPr>
      <w:r w:rsidRPr="00FF477F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FF477F" w:rsidRDefault="00EE68B0" w:rsidP="00EE68B0">
      <w:pPr>
        <w:suppressAutoHyphens/>
        <w:ind w:firstLine="709"/>
        <w:jc w:val="both"/>
      </w:pPr>
    </w:p>
    <w:p w14:paraId="454FCD13" w14:textId="77777777" w:rsidR="00CA7F28" w:rsidRPr="00FF477F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199495741"/>
      <w:r w:rsidRPr="00FF477F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FF477F">
        <w:rPr>
          <w:b/>
          <w:szCs w:val="28"/>
        </w:rPr>
        <w:t xml:space="preserve">ПО </w:t>
      </w:r>
      <w:r w:rsidR="00EE68B0" w:rsidRPr="00FF477F">
        <w:rPr>
          <w:b/>
          <w:szCs w:val="28"/>
        </w:rPr>
        <w:t>ДИСЦИПЛИНЕ</w:t>
      </w:r>
      <w:bookmarkEnd w:id="13"/>
    </w:p>
    <w:p w14:paraId="217B32B6" w14:textId="77777777" w:rsidR="00A00AEA" w:rsidRPr="00FF477F" w:rsidRDefault="00A00AEA" w:rsidP="00587580">
      <w:pPr>
        <w:jc w:val="both"/>
        <w:rPr>
          <w:rFonts w:eastAsia="Calibri"/>
        </w:rPr>
      </w:pPr>
    </w:p>
    <w:p w14:paraId="0E553DAC" w14:textId="77777777" w:rsidR="00A00AEA" w:rsidRPr="00FF477F" w:rsidRDefault="00A00AEA" w:rsidP="00A00AEA">
      <w:pPr>
        <w:ind w:firstLine="851"/>
        <w:jc w:val="both"/>
        <w:rPr>
          <w:rFonts w:eastAsia="Calibri"/>
        </w:rPr>
      </w:pPr>
      <w:r w:rsidRPr="00FF477F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FF477F">
        <w:rPr>
          <w:rFonts w:eastAsia="Calibri"/>
        </w:rPr>
        <w:t xml:space="preserve">рабочей </w:t>
      </w:r>
      <w:r w:rsidRPr="00FF477F">
        <w:rPr>
          <w:rFonts w:eastAsia="Calibri"/>
        </w:rPr>
        <w:t xml:space="preserve">программой </w:t>
      </w:r>
      <w:r w:rsidR="00FC4E48" w:rsidRPr="00FF477F">
        <w:rPr>
          <w:rFonts w:eastAsia="Calibri"/>
        </w:rPr>
        <w:t xml:space="preserve">дисциплины </w:t>
      </w:r>
      <w:r w:rsidRPr="00FF477F">
        <w:rPr>
          <w:rFonts w:eastAsia="Calibri"/>
        </w:rPr>
        <w:t>и ЛНА университета.</w:t>
      </w:r>
      <w:r w:rsidR="00587580" w:rsidRPr="00FF477F">
        <w:rPr>
          <w:rFonts w:eastAsia="Calibri"/>
        </w:rPr>
        <w:t xml:space="preserve"> </w:t>
      </w:r>
    </w:p>
    <w:p w14:paraId="772BA2E2" w14:textId="77777777" w:rsidR="00A00AEA" w:rsidRPr="00FF477F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FF477F" w:rsidRDefault="004949AC" w:rsidP="004949AC">
      <w:pPr>
        <w:jc w:val="center"/>
        <w:rPr>
          <w:b/>
          <w:bCs/>
          <w:lang w:eastAsia="ar-SA"/>
        </w:rPr>
      </w:pPr>
      <w:r w:rsidRPr="00FF477F">
        <w:rPr>
          <w:b/>
          <w:bCs/>
          <w:lang w:eastAsia="ar-SA"/>
        </w:rPr>
        <w:t xml:space="preserve">9.1 </w:t>
      </w:r>
      <w:r w:rsidR="00A00AEA" w:rsidRPr="00FF477F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FF477F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FF477F" w:rsidRDefault="006221FF" w:rsidP="00A00AEA">
      <w:pPr>
        <w:contextualSpacing/>
        <w:rPr>
          <w:rFonts w:eastAsia="Calibri"/>
          <w:lang w:eastAsia="en-US"/>
        </w:rPr>
      </w:pPr>
      <w:r w:rsidRPr="00FF477F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FF477F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FF477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F477F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FF477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F477F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FF477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F477F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FF477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F477F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FF477F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FF477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F477F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FF477F" w:rsidRDefault="00CF1BA1" w:rsidP="00531D44">
            <w:pPr>
              <w:contextualSpacing/>
              <w:jc w:val="both"/>
            </w:pPr>
            <w:r w:rsidRPr="00FF477F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FF477F" w:rsidRDefault="00CF1BA1" w:rsidP="00531D44">
            <w:pPr>
              <w:contextualSpacing/>
              <w:jc w:val="both"/>
            </w:pPr>
            <w:r w:rsidRPr="00FF477F">
              <w:rPr>
                <w:lang w:val="en-US"/>
              </w:rPr>
              <w:t>письменно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FF477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F477F">
              <w:rPr>
                <w:lang w:val="en-US"/>
              </w:rPr>
              <w:t>1-2</w:t>
            </w:r>
          </w:p>
        </w:tc>
      </w:tr>
      <w:tr w:rsidR="00B2201D" w:rsidRPr="00FF477F" w14:paraId="7A9F0F3C" w14:textId="77777777" w:rsidTr="00CF1BA1">
        <w:tc>
          <w:tcPr>
            <w:tcW w:w="1562" w:type="pct"/>
            <w:shd w:val="clear" w:color="auto" w:fill="auto"/>
          </w:tcPr>
          <w:p w14:paraId="6799DA5E" w14:textId="77777777" w:rsidR="00B2201D" w:rsidRPr="00FF477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F477F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145B3A44" w14:textId="77777777" w:rsidR="00B2201D" w:rsidRPr="00FF477F" w:rsidRDefault="00CF1BA1" w:rsidP="00531D44">
            <w:pPr>
              <w:contextualSpacing/>
              <w:jc w:val="both"/>
            </w:pPr>
            <w:r w:rsidRPr="00FF477F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0AD70EAF" w14:textId="77777777" w:rsidR="00B2201D" w:rsidRPr="00FF477F" w:rsidRDefault="00CF1BA1" w:rsidP="00531D44">
            <w:pPr>
              <w:contextualSpacing/>
              <w:jc w:val="both"/>
            </w:pPr>
            <w:r w:rsidRPr="00FF477F">
              <w:rPr>
                <w:lang w:val="en-US"/>
              </w:rPr>
              <w:t>письменно</w:t>
            </w:r>
          </w:p>
        </w:tc>
        <w:tc>
          <w:tcPr>
            <w:tcW w:w="1221" w:type="pct"/>
            <w:shd w:val="clear" w:color="auto" w:fill="auto"/>
          </w:tcPr>
          <w:p w14:paraId="775B0A17" w14:textId="77777777" w:rsidR="00B2201D" w:rsidRPr="00FF477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F477F">
              <w:rPr>
                <w:lang w:val="en-US"/>
              </w:rPr>
              <w:t>3</w:t>
            </w:r>
          </w:p>
        </w:tc>
      </w:tr>
      <w:tr w:rsidR="00B2201D" w:rsidRPr="00FF477F" w14:paraId="6CDCC33C" w14:textId="77777777" w:rsidTr="00CF1BA1">
        <w:tc>
          <w:tcPr>
            <w:tcW w:w="1562" w:type="pct"/>
            <w:shd w:val="clear" w:color="auto" w:fill="auto"/>
          </w:tcPr>
          <w:p w14:paraId="43186CCE" w14:textId="77777777" w:rsidR="00B2201D" w:rsidRPr="00FF477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F477F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1B12E5FE" w14:textId="77777777" w:rsidR="00B2201D" w:rsidRPr="00FF477F" w:rsidRDefault="00CF1BA1" w:rsidP="00531D44">
            <w:pPr>
              <w:contextualSpacing/>
              <w:jc w:val="both"/>
            </w:pPr>
            <w:r w:rsidRPr="00FF477F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3F0DFBDE" w14:textId="77777777" w:rsidR="00B2201D" w:rsidRPr="00FF477F" w:rsidRDefault="00CF1BA1" w:rsidP="00531D44">
            <w:pPr>
              <w:contextualSpacing/>
              <w:jc w:val="both"/>
            </w:pPr>
            <w:r w:rsidRPr="00FF477F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16844F24" w14:textId="77777777" w:rsidR="00B2201D" w:rsidRPr="00FF477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F477F">
              <w:rPr>
                <w:lang w:val="en-US"/>
              </w:rPr>
              <w:t>1-3</w:t>
            </w:r>
          </w:p>
        </w:tc>
      </w:tr>
    </w:tbl>
    <w:p w14:paraId="12BC6410" w14:textId="77777777" w:rsidR="00A00AEA" w:rsidRPr="00FF477F" w:rsidRDefault="00A00AEA" w:rsidP="00D677FE">
      <w:pPr>
        <w:jc w:val="both"/>
        <w:rPr>
          <w:rFonts w:eastAsia="Calibri"/>
        </w:rPr>
      </w:pPr>
    </w:p>
    <w:p w14:paraId="60578291" w14:textId="77777777" w:rsidR="00571E3F" w:rsidRPr="00FF477F" w:rsidRDefault="00571E3F" w:rsidP="00571E3F">
      <w:pPr>
        <w:jc w:val="both"/>
        <w:rPr>
          <w:rFonts w:eastAsia="Calibri"/>
        </w:rPr>
      </w:pPr>
      <w:r w:rsidRPr="00FF477F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FF477F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FF477F" w:rsidRDefault="00571E3F" w:rsidP="00531D44">
            <w:pPr>
              <w:jc w:val="center"/>
              <w:rPr>
                <w:rFonts w:eastAsia="Calibri"/>
                <w:b/>
              </w:rPr>
            </w:pPr>
            <w:r w:rsidRPr="00FF477F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FF477F" w:rsidRDefault="00B2201D" w:rsidP="00531D44">
            <w:pPr>
              <w:jc w:val="center"/>
              <w:rPr>
                <w:rFonts w:eastAsia="Calibri"/>
                <w:b/>
              </w:rPr>
            </w:pPr>
            <w:r w:rsidRPr="00FF477F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FF477F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FF477F" w:rsidRDefault="00CF1BA1" w:rsidP="00CF1BA1">
            <w:pPr>
              <w:rPr>
                <w:rFonts w:eastAsia="Calibri"/>
              </w:rPr>
            </w:pPr>
            <w:r w:rsidRPr="00FF477F">
              <w:rPr>
                <w:rFonts w:eastAsia="Calibri"/>
                <w:lang w:val="en-US"/>
              </w:rPr>
              <w:t>Выполнение домашних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FF477F" w:rsidRDefault="00CF1BA1" w:rsidP="00CF1BA1">
            <w:pPr>
              <w:rPr>
                <w:rFonts w:eastAsia="Calibri"/>
              </w:rPr>
            </w:pPr>
            <w:r w:rsidRPr="00FF477F">
              <w:rPr>
                <w:rFonts w:eastAsia="Calibri"/>
                <w:lang w:val="en-US"/>
              </w:rPr>
              <w:t>1-3</w:t>
            </w:r>
          </w:p>
        </w:tc>
      </w:tr>
    </w:tbl>
    <w:p w14:paraId="0039D0A4" w14:textId="77777777" w:rsidR="00391BA5" w:rsidRPr="00FF477F" w:rsidRDefault="00391BA5" w:rsidP="00D677FE">
      <w:pPr>
        <w:jc w:val="both"/>
        <w:rPr>
          <w:rFonts w:eastAsia="Calibri"/>
        </w:rPr>
      </w:pPr>
    </w:p>
    <w:p w14:paraId="4505DE8C" w14:textId="77777777" w:rsidR="00A00AEA" w:rsidRPr="00FF477F" w:rsidRDefault="00A00AEA" w:rsidP="00A00AEA">
      <w:pPr>
        <w:jc w:val="both"/>
        <w:rPr>
          <w:rFonts w:eastAsia="Calibri"/>
          <w:bCs/>
        </w:rPr>
      </w:pPr>
      <w:r w:rsidRPr="00FF477F">
        <w:rPr>
          <w:rFonts w:eastAsia="Calibri"/>
          <w:bCs/>
        </w:rPr>
        <w:t xml:space="preserve">Текущий контроль проводится в течение </w:t>
      </w:r>
      <w:r w:rsidR="00A5437C" w:rsidRPr="00FF477F">
        <w:rPr>
          <w:rFonts w:eastAsia="Calibri"/>
          <w:bCs/>
        </w:rPr>
        <w:t xml:space="preserve">периода </w:t>
      </w:r>
      <w:r w:rsidRPr="00FF477F">
        <w:rPr>
          <w:rFonts w:eastAsia="Calibri"/>
          <w:bCs/>
        </w:rPr>
        <w:t>прохождения</w:t>
      </w:r>
      <w:r w:rsidR="00EE68B0" w:rsidRPr="00FF477F">
        <w:rPr>
          <w:rFonts w:eastAsia="Calibri"/>
          <w:bCs/>
        </w:rPr>
        <w:t xml:space="preserve"> дисциплины</w:t>
      </w:r>
      <w:r w:rsidR="00B41EBF" w:rsidRPr="00FF477F">
        <w:rPr>
          <w:rFonts w:eastAsia="Calibri"/>
          <w:bCs/>
        </w:rPr>
        <w:t>.</w:t>
      </w:r>
    </w:p>
    <w:p w14:paraId="0D3778D5" w14:textId="77777777" w:rsidR="009E28D5" w:rsidRPr="00FF477F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FF477F" w:rsidRDefault="004949AC" w:rsidP="004949AC">
      <w:pPr>
        <w:jc w:val="center"/>
        <w:rPr>
          <w:b/>
          <w:bCs/>
          <w:lang w:eastAsia="ar-SA"/>
        </w:rPr>
      </w:pPr>
      <w:r w:rsidRPr="00FF477F">
        <w:rPr>
          <w:b/>
          <w:bCs/>
          <w:lang w:eastAsia="ar-SA"/>
        </w:rPr>
        <w:t xml:space="preserve">9.2 </w:t>
      </w:r>
      <w:r w:rsidR="00A00AEA" w:rsidRPr="00FF477F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FF477F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FF477F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FF477F">
        <w:rPr>
          <w:rFonts w:eastAsia="Calibri"/>
          <w:lang w:eastAsia="en-US"/>
        </w:rPr>
        <w:t xml:space="preserve">Результаты </w:t>
      </w:r>
      <w:r w:rsidR="00D677FE" w:rsidRPr="00FF477F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FF477F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FF477F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FF477F">
        <w:rPr>
          <w:rFonts w:eastAsia="Calibri"/>
          <w:lang w:eastAsia="en-US"/>
        </w:rPr>
        <w:t xml:space="preserve">. </w:t>
      </w:r>
    </w:p>
    <w:p w14:paraId="08649E9F" w14:textId="77777777" w:rsidR="00587580" w:rsidRPr="00FF477F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FF477F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FF477F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FF477F">
        <w:rPr>
          <w:rFonts w:eastAsia="Calibri"/>
          <w:bCs/>
          <w:lang w:eastAsia="en-US"/>
        </w:rPr>
        <w:t>.</w:t>
      </w:r>
    </w:p>
    <w:p w14:paraId="1725DEC7" w14:textId="77777777" w:rsidR="0081238F" w:rsidRPr="00FF477F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FF477F" w:rsidRDefault="004949AC" w:rsidP="004949AC">
      <w:pPr>
        <w:jc w:val="center"/>
        <w:rPr>
          <w:b/>
          <w:bCs/>
          <w:lang w:eastAsia="ar-SA"/>
        </w:rPr>
      </w:pPr>
      <w:r w:rsidRPr="00FF477F">
        <w:rPr>
          <w:b/>
          <w:bCs/>
          <w:lang w:eastAsia="ar-SA"/>
        </w:rPr>
        <w:t xml:space="preserve">9.3 </w:t>
      </w:r>
      <w:r w:rsidR="0081238F" w:rsidRPr="00FF477F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FF477F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FF477F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FF477F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F477F">
        <w:rPr>
          <w:rFonts w:eastAsia="Calibri"/>
          <w:lang w:eastAsia="en-US"/>
        </w:rPr>
        <w:t>балльно</w:t>
      </w:r>
      <w:proofErr w:type="spellEnd"/>
      <w:r w:rsidRPr="00FF477F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FF477F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FF477F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FF477F">
        <w:rPr>
          <w:rFonts w:eastAsia="Calibri"/>
          <w:lang w:eastAsia="en-US"/>
        </w:rPr>
        <w:t>балльно</w:t>
      </w:r>
      <w:proofErr w:type="spellEnd"/>
      <w:r w:rsidRPr="00FF477F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FF477F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FF477F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FF477F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FF477F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FF477F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FF477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FF477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FF477F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FF477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FF477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FF477F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FF477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FF477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FF477F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FF477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FF477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FF477F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FF477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FF477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FF477F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FF477F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FF477F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FF477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FF477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FF477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FF477F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FF477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FF477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FF477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FF477F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FF477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FF477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FF477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FF477F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FF477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FF477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FF477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F477F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FF477F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FF477F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FF477F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FF477F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FF477F" w:rsidRDefault="00E250D5" w:rsidP="002506C9">
      <w:pPr>
        <w:widowControl w:val="0"/>
        <w:ind w:left="728" w:right="280"/>
        <w:jc w:val="center"/>
        <w:rPr>
          <w:lang w:bidi="ru-RU"/>
        </w:rPr>
      </w:pPr>
    </w:p>
    <w:p w14:paraId="433BAF21" w14:textId="77777777" w:rsidR="00FF477F" w:rsidRPr="00FF477F" w:rsidRDefault="00FF477F">
      <w:pPr>
        <w:widowControl w:val="0"/>
        <w:ind w:left="728" w:right="280"/>
        <w:jc w:val="center"/>
        <w:rPr>
          <w:lang w:bidi="ru-RU"/>
        </w:rPr>
      </w:pPr>
    </w:p>
    <w:sectPr w:rsidR="00FF477F" w:rsidRPr="00FF477F" w:rsidSect="00973D24">
      <w:headerReference w:type="default" r:id="rId17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EFA1A" w14:textId="77777777" w:rsidR="00A73984" w:rsidRDefault="00A73984" w:rsidP="00AB39E8">
      <w:r>
        <w:separator/>
      </w:r>
    </w:p>
  </w:endnote>
  <w:endnote w:type="continuationSeparator" w:id="0">
    <w:p w14:paraId="42F3E972" w14:textId="77777777" w:rsidR="00A73984" w:rsidRDefault="00A73984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426FA" w14:textId="77777777" w:rsidR="00A73984" w:rsidRDefault="00A73984" w:rsidP="00AB39E8">
      <w:r>
        <w:separator/>
      </w:r>
    </w:p>
  </w:footnote>
  <w:footnote w:type="continuationSeparator" w:id="0">
    <w:p w14:paraId="74BEA14F" w14:textId="77777777" w:rsidR="00A73984" w:rsidRDefault="00A73984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228EB01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73D24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228EB01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73D24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3D24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984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30194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opac.unecon.ru/elibrary/2015/ucheb/%D0%A1%D1%82%D1%80%D0%B0%D1%82%D0%B5%D0%B3%D0%B8%D1%87%D0%B5%D1%81%D0%BA%D0%BE%D0%B5%20%D1%83%D0%BF%D1%80%D0%B0%D0%B2%D0%BB%D0%B5%D0%BD%D0%B8%D0%B5%20%D0%BF%D1%80%D0%BE%D0%BC%D1%8B%D1%88%D0%BB%D0%B5%D0%BD%D0%BD%D1%8B%D0%BC%D0%B8_21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elib/263938803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://opac.unecon.ru/elibrary/2015/ucheb/%D0%9C%D0%BE%D0%B4%D0%B5%D0%BB%D0%B8%D1%80%D0%BE%D0%B2%D0%B0%D0%BD%D0%B8%D0%B5%20%D0%B1%D0%B8%D0%B7%D0%BD%D0%B5%D1%81-%D0%BF%D1%80%D0%BE%D1%86%D0%B5%D1%81%D1%81%D0%BE%D0%B2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C%D0%BE%D0%B4%D0%B5%D0%BB%D0%B8%D1%80%D0%BE%D0%B2%D0%B0%D0%BD%D0%B8%D0%B5%20%D0%BF%D1%80%D0%BE%D1%86%D0%B5%D1%81%D1%81%D0%BE%D0%B2%20%D0%B8%20%D1%81%D0%B8%D1%81%D1%82%D0%B5%D0%BC.pdf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88E77B-6CE0-4C8E-A371-3371EC186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2922</Words>
  <Characters>16659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2026-02-03T12:42:00Z</dcterms:modified>
</cp:coreProperties>
</file>